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3E0D" w14:textId="124D46A0" w:rsidR="004F7F82" w:rsidRDefault="0041480B" w:rsidP="004F7F82">
      <w:pPr>
        <w:jc w:val="center"/>
        <w:rPr>
          <w:b/>
          <w:bCs/>
          <w:color w:val="FF0000"/>
          <w:sz w:val="36"/>
          <w:szCs w:val="28"/>
        </w:rPr>
      </w:pPr>
      <w:bookmarkStart w:id="0" w:name="_Hlk25998781"/>
      <w:bookmarkEnd w:id="0"/>
      <w:r>
        <w:rPr>
          <w:b/>
          <w:bCs/>
          <w:color w:val="FF0000"/>
          <w:sz w:val="36"/>
          <w:szCs w:val="28"/>
        </w:rPr>
        <w:t>Dérivation</w:t>
      </w:r>
    </w:p>
    <w:p w14:paraId="42EF709A" w14:textId="77777777" w:rsidR="00071AA1" w:rsidRDefault="00071AA1" w:rsidP="00071AA1"/>
    <w:p w14:paraId="6993EABF" w14:textId="65DF1270" w:rsidR="00071AA1" w:rsidRDefault="00071AA1" w:rsidP="00071AA1"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une fonction définie sur un intervalle I et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sa courbe représentative dans un repère </w:t>
      </w:r>
      <m:oMath>
        <m:r>
          <w:rPr>
            <w:rFonts w:ascii="Cambria Math" w:hAnsi="Cambria Math"/>
          </w:rPr>
          <m:t>(O ; I, J)</m:t>
        </m:r>
      </m:oMath>
      <w:r>
        <w:t xml:space="preserve">. </w:t>
      </w:r>
      <m:oMath>
        <m:r>
          <w:rPr>
            <w:rFonts w:ascii="Cambria Math" w:hAnsi="Cambria Math"/>
          </w:rPr>
          <m:t xml:space="preserve">a </m:t>
        </m:r>
      </m:oMath>
      <w:proofErr w:type="gramStart"/>
      <w:r>
        <w:t>et</w:t>
      </w:r>
      <w:proofErr w:type="gramEnd"/>
      <w:r>
        <w:t xml:space="preserve"> </w:t>
      </w:r>
    </w:p>
    <w:p w14:paraId="6AA19D8A" w14:textId="7C49218D" w:rsidR="00071AA1" w:rsidRDefault="00071AA1" w:rsidP="00071AA1">
      <m:oMath>
        <m:r>
          <w:rPr>
            <w:rFonts w:ascii="Cambria Math" w:hAnsi="Cambria Math"/>
          </w:rPr>
          <m:t>b</m:t>
        </m:r>
      </m:oMath>
      <w:r>
        <w:t xml:space="preserve"> </w:t>
      </w:r>
      <w:proofErr w:type="gramStart"/>
      <w:r>
        <w:t>désignent</w:t>
      </w:r>
      <w:proofErr w:type="gramEnd"/>
      <w:r>
        <w:t xml:space="preserve"> des réels de l'intervalle I. A et B sont des points de la courbe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d'abscisses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=a</m:t>
        </m:r>
      </m:oMath>
      <w: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=b</m:t>
        </m:r>
      </m:oMath>
      <w:r>
        <w:rPr>
          <w:rFonts w:eastAsiaTheme="minorEastAsia"/>
        </w:rPr>
        <w:t>.</w:t>
      </w:r>
    </w:p>
    <w:p w14:paraId="2D477478" w14:textId="77777777" w:rsidR="004F7F82" w:rsidRDefault="004F7F82" w:rsidP="00071AA1">
      <w:pPr>
        <w:rPr>
          <w:b/>
          <w:bCs/>
          <w:color w:val="FF0000"/>
          <w:sz w:val="36"/>
          <w:szCs w:val="28"/>
        </w:rPr>
      </w:pPr>
    </w:p>
    <w:p w14:paraId="3DAD5E68" w14:textId="021AD09C" w:rsidR="004F7F82" w:rsidRPr="004F7F82" w:rsidRDefault="004113E9" w:rsidP="004F7F82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t>Taux de variation d’une fonction</w:t>
      </w:r>
    </w:p>
    <w:p w14:paraId="38119A47" w14:textId="32520989" w:rsidR="00071AA1" w:rsidRDefault="00071AA1" w:rsidP="00071AA1">
      <w:r w:rsidRPr="00071AA1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4D22720D" wp14:editId="2520EC71">
            <wp:simplePos x="0" y="0"/>
            <wp:positionH relativeFrom="column">
              <wp:posOffset>4715510</wp:posOffset>
            </wp:positionH>
            <wp:positionV relativeFrom="paragraph">
              <wp:posOffset>97155</wp:posOffset>
            </wp:positionV>
            <wp:extent cx="1887855" cy="1849120"/>
            <wp:effectExtent l="0" t="0" r="0" b="0"/>
            <wp:wrapTight wrapText="bothSides">
              <wp:wrapPolygon edited="0">
                <wp:start x="0" y="0"/>
                <wp:lineTo x="0" y="21363"/>
                <wp:lineTo x="21360" y="21363"/>
                <wp:lineTo x="213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47B5" w14:textId="586C1818" w:rsidR="00071AA1" w:rsidRPr="00071AA1" w:rsidRDefault="00071AA1" w:rsidP="00071AA1">
      <w:pPr>
        <w:rPr>
          <w:b/>
          <w:bCs/>
          <w:color w:val="0070C0"/>
        </w:rPr>
      </w:pPr>
      <w:r w:rsidRPr="00071AA1">
        <w:rPr>
          <w:b/>
          <w:bCs/>
          <w:color w:val="0070C0"/>
        </w:rPr>
        <w:t xml:space="preserve">Définition </w:t>
      </w:r>
      <w:r w:rsidR="00B4153F">
        <w:rPr>
          <w:b/>
          <w:bCs/>
          <w:color w:val="0070C0"/>
        </w:rPr>
        <w:t xml:space="preserve">1 </w:t>
      </w:r>
      <w:r w:rsidRPr="00071AA1">
        <w:rPr>
          <w:b/>
          <w:bCs/>
          <w:color w:val="0070C0"/>
        </w:rPr>
        <w:t>- Taux de variation d'une fonction</w:t>
      </w:r>
      <w:r w:rsidR="009B08B0">
        <w:rPr>
          <w:b/>
          <w:bCs/>
          <w:color w:val="0070C0"/>
        </w:rPr>
        <w:t xml:space="preserve"> entre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a</m:t>
        </m:r>
      </m:oMath>
      <w:r w:rsidR="009B08B0">
        <w:rPr>
          <w:rFonts w:eastAsiaTheme="minorEastAsia"/>
          <w:b/>
          <w:bCs/>
          <w:color w:val="0070C0"/>
        </w:rPr>
        <w:t xml:space="preserve"> et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</w:rPr>
          <m:t>b</m:t>
        </m:r>
      </m:oMath>
      <w:r w:rsidRPr="00071AA1">
        <w:rPr>
          <w:b/>
          <w:bCs/>
          <w:color w:val="0070C0"/>
        </w:rPr>
        <w:t xml:space="preserve"> </w:t>
      </w:r>
    </w:p>
    <w:p w14:paraId="0BEC5A3D" w14:textId="4E9B03F3" w:rsidR="00071AA1" w:rsidRDefault="00071AA1" w:rsidP="00071AA1">
      <w:pPr>
        <w:ind w:left="708"/>
      </w:pPr>
      <w:r>
        <w:t xml:space="preserve">On appelle taux de variation de </w:t>
      </w:r>
      <m:oMath>
        <m:r>
          <w:rPr>
            <w:rFonts w:ascii="Cambria Math" w:hAnsi="Cambria Math"/>
          </w:rPr>
          <m:t>f</m:t>
        </m:r>
      </m:oMath>
      <w:r>
        <w:t xml:space="preserve">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le quotient : </w:t>
      </w:r>
    </w:p>
    <w:p w14:paraId="3289F24D" w14:textId="3D73D2F6" w:rsidR="00071AA1" w:rsidRPr="00071AA1" w:rsidRDefault="00963FFC" w:rsidP="00963FFC">
      <w:pPr>
        <w:spacing w:before="240" w:after="240" w:line="360" w:lineRule="auto"/>
        <w:ind w:left="708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…………………</m:t>
          </m:r>
        </m:oMath>
      </m:oMathPara>
    </w:p>
    <w:p w14:paraId="712135FB" w14:textId="5515C900" w:rsidR="00071AA1" w:rsidRDefault="00071AA1" w:rsidP="00071AA1">
      <w:pPr>
        <w:ind w:left="708"/>
      </w:pPr>
      <w:r>
        <w:t xml:space="preserve">On le note parfois </w:t>
      </w:r>
      <m:oMath>
        <m:r>
          <w:rPr>
            <w:rFonts w:ascii="Cambria Math" w:hAnsi="Cambria Math"/>
          </w:rPr>
          <m:t>………………</m:t>
        </m:r>
      </m:oMath>
    </w:p>
    <w:p w14:paraId="479324E6" w14:textId="77777777" w:rsidR="00071AA1" w:rsidRDefault="00071AA1" w:rsidP="00071AA1"/>
    <w:p w14:paraId="66D1F283" w14:textId="32394FBE" w:rsidR="00071AA1" w:rsidRDefault="00071AA1" w:rsidP="00071AA1">
      <w:pPr>
        <w:rPr>
          <w:b/>
          <w:bCs/>
        </w:rPr>
      </w:pPr>
    </w:p>
    <w:p w14:paraId="09564146" w14:textId="7B1B712E" w:rsidR="00071AA1" w:rsidRDefault="00071AA1" w:rsidP="00071AA1">
      <w:r w:rsidRPr="00071AA1">
        <w:rPr>
          <w:b/>
          <w:bCs/>
        </w:rPr>
        <w:t>Remarque</w:t>
      </w:r>
    </w:p>
    <w:p w14:paraId="268130B2" w14:textId="657BD906" w:rsidR="00071AA1" w:rsidRDefault="00071AA1" w:rsidP="00071AA1">
      <w:r>
        <w:t>Le taux de variation de</w:t>
      </w:r>
      <m:oMath>
        <m:r>
          <w:rPr>
            <w:rFonts w:ascii="Cambria Math" w:hAnsi="Cambria Math"/>
          </w:rPr>
          <m:t xml:space="preserve"> f </m:t>
        </m:r>
      </m:oMath>
      <w:r>
        <w:t xml:space="preserve">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correspond au </w:t>
      </w:r>
      <w:r w:rsidR="00963FFC">
        <w:t>…………………….</w:t>
      </w:r>
      <w:r>
        <w:t xml:space="preserve"> </w:t>
      </w:r>
      <w:proofErr w:type="gramStart"/>
      <w:r>
        <w:t>de</w:t>
      </w:r>
      <w:proofErr w:type="gramEnd"/>
      <w:r>
        <w:t xml:space="preserve"> la droite (AB) sécante à la courbe </w:t>
      </w:r>
      <m:oMath>
        <m:r>
          <w:rPr>
            <w:rFonts w:ascii="Cambria Math" w:hAnsi="Cambria Math"/>
          </w:rPr>
          <m:t>(Cf)</m:t>
        </m:r>
      </m:oMath>
      <w:r>
        <w:t xml:space="preserve"> en A et B, c'est-à-dire </w:t>
      </w:r>
      <m:oMath>
        <m:r>
          <w:rPr>
            <w:rFonts w:ascii="Cambria Math" w:hAnsi="Cambria Math"/>
          </w:rPr>
          <m:t>m= …………..</m:t>
        </m:r>
      </m:oMath>
      <w:r>
        <w:t xml:space="preserve"> </w:t>
      </w:r>
      <w:r w:rsidR="00B4153F">
        <w:t>.</w:t>
      </w:r>
    </w:p>
    <w:p w14:paraId="6D31756F" w14:textId="400638B8" w:rsidR="00071AA1" w:rsidRDefault="00071AA1" w:rsidP="00071AA1"/>
    <w:p w14:paraId="4535D3A9" w14:textId="1F79AB8E" w:rsidR="00071AA1" w:rsidRPr="00B4153F" w:rsidRDefault="00071AA1" w:rsidP="00071AA1">
      <w:pPr>
        <w:rPr>
          <w:b/>
          <w:bCs/>
          <w:color w:val="538135" w:themeColor="accent6" w:themeShade="BF"/>
        </w:rPr>
      </w:pPr>
      <w:r w:rsidRPr="00B4153F">
        <w:rPr>
          <w:b/>
          <w:bCs/>
          <w:color w:val="538135" w:themeColor="accent6" w:themeShade="BF"/>
        </w:rPr>
        <w:t xml:space="preserve">Exemple </w:t>
      </w:r>
    </w:p>
    <w:p w14:paraId="7495037B" w14:textId="5B41B65C" w:rsidR="00B4153F" w:rsidRPr="00071AA1" w:rsidRDefault="00071AA1" w:rsidP="00B4153F">
      <w:pPr>
        <w:rPr>
          <w:rFonts w:ascii="Cambria Math" w:hAnsi="Cambria Math"/>
          <w:oMath/>
        </w:rPr>
      </w:pPr>
      <w:r>
        <w:t xml:space="preserve">Le taux de variation de la fonction </w:t>
      </w:r>
      <m:oMath>
        <m:r>
          <w:rPr>
            <w:rFonts w:ascii="Cambria Math" w:hAnsi="Cambria Math"/>
          </w:rPr>
          <m:t>f:x⟼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-3x+ 2</m:t>
        </m:r>
      </m:oMath>
      <w:r>
        <w:t xml:space="preserve"> entre 4 et 7 </w:t>
      </w:r>
    </w:p>
    <w:p w14:paraId="1800EC30" w14:textId="77777777" w:rsidR="00B4153F" w:rsidRDefault="00B4153F" w:rsidP="004F7F82">
      <w:pPr>
        <w:rPr>
          <w:b/>
          <w:bCs/>
          <w:color w:val="0070C0"/>
        </w:rPr>
      </w:pPr>
    </w:p>
    <w:p w14:paraId="1CC4E9C9" w14:textId="45643011" w:rsidR="00B4153F" w:rsidRPr="00B4153F" w:rsidRDefault="00B4153F" w:rsidP="00B4153F">
      <w:pPr>
        <w:rPr>
          <w:b/>
          <w:bCs/>
        </w:rPr>
      </w:pPr>
      <w:r w:rsidRPr="00B4153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F623EE9" wp14:editId="7BC66A6A">
            <wp:simplePos x="0" y="0"/>
            <wp:positionH relativeFrom="column">
              <wp:posOffset>4530090</wp:posOffset>
            </wp:positionH>
            <wp:positionV relativeFrom="paragraph">
              <wp:posOffset>156845</wp:posOffset>
            </wp:positionV>
            <wp:extent cx="2019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53F">
        <w:rPr>
          <w:b/>
          <w:bCs/>
        </w:rPr>
        <w:t>Remarque :</w:t>
      </w:r>
    </w:p>
    <w:p w14:paraId="242D6ABB" w14:textId="53D5BD09" w:rsidR="00B4153F" w:rsidRDefault="009B08B0" w:rsidP="00B4153F">
      <w:pPr>
        <w:rPr>
          <w:rFonts w:eastAsiaTheme="minorEastAsia"/>
          <w:color w:val="auto"/>
        </w:rPr>
      </w:pPr>
      <w:r>
        <w:rPr>
          <w:color w:val="auto"/>
        </w:rPr>
        <w:t xml:space="preserve">Pour </w:t>
      </w:r>
      <m:oMath>
        <m:r>
          <w:rPr>
            <w:rFonts w:ascii="Cambria Math" w:hAnsi="Cambria Math"/>
            <w:color w:val="auto"/>
          </w:rPr>
          <m:t>h≠0</m:t>
        </m:r>
      </m:oMath>
      <w:r>
        <w:rPr>
          <w:rFonts w:eastAsiaTheme="minorEastAsia"/>
          <w:color w:val="auto"/>
        </w:rPr>
        <w:t>, on peut poser</w:t>
      </w:r>
      <w:r w:rsidR="00B4153F" w:rsidRPr="00B4153F">
        <w:rPr>
          <w:color w:val="auto"/>
        </w:rPr>
        <w:t xml:space="preserve"> </w:t>
      </w:r>
      <m:oMath>
        <m:r>
          <w:rPr>
            <w:rFonts w:ascii="Cambria Math" w:hAnsi="Cambria Math"/>
            <w:color w:val="auto"/>
          </w:rPr>
          <m:t>b=a+h</m:t>
        </m:r>
      </m:oMath>
      <w:r>
        <w:rPr>
          <w:rFonts w:eastAsiaTheme="minorEastAsia"/>
          <w:color w:val="auto"/>
        </w:rPr>
        <w:t xml:space="preserve"> et</w:t>
      </w:r>
      <w:r w:rsidR="00B4153F">
        <w:rPr>
          <w:rFonts w:eastAsiaTheme="minorEastAsia"/>
          <w:color w:val="auto"/>
        </w:rPr>
        <w:t xml:space="preserve"> le taux de variation entre </w:t>
      </w:r>
      <m:oMath>
        <m:r>
          <w:rPr>
            <w:rFonts w:ascii="Cambria Math" w:eastAsiaTheme="minorEastAsia" w:hAnsi="Cambria Math"/>
            <w:color w:val="auto"/>
          </w:rPr>
          <m:t>a</m:t>
        </m:r>
      </m:oMath>
      <w:r>
        <w:rPr>
          <w:rFonts w:eastAsiaTheme="minorEastAsia"/>
          <w:color w:val="auto"/>
        </w:rPr>
        <w:t xml:space="preserve"> et </w:t>
      </w:r>
      <m:oMath>
        <m:r>
          <w:rPr>
            <w:rFonts w:ascii="Cambria Math" w:eastAsiaTheme="minorEastAsia" w:hAnsi="Cambria Math"/>
            <w:color w:val="auto"/>
          </w:rPr>
          <m:t>b</m:t>
        </m:r>
      </m:oMath>
      <w:r>
        <w:rPr>
          <w:rFonts w:eastAsiaTheme="minorEastAsia"/>
          <w:color w:val="auto"/>
        </w:rPr>
        <w:t xml:space="preserve"> peut s’appeler le taux de variation entre </w:t>
      </w:r>
      <m:oMath>
        <m:r>
          <w:rPr>
            <w:rFonts w:ascii="Cambria Math" w:eastAsiaTheme="minorEastAsia" w:hAnsi="Cambria Math"/>
            <w:color w:val="auto"/>
          </w:rPr>
          <m:t xml:space="preserve">a </m:t>
        </m:r>
      </m:oMath>
      <w:r>
        <w:rPr>
          <w:rFonts w:eastAsiaTheme="minorEastAsia"/>
          <w:color w:val="auto"/>
        </w:rPr>
        <w:t xml:space="preserve">et </w:t>
      </w:r>
      <m:oMath>
        <m:r>
          <w:rPr>
            <w:rFonts w:ascii="Cambria Math" w:eastAsiaTheme="minorEastAsia" w:hAnsi="Cambria Math"/>
            <w:color w:val="auto"/>
          </w:rPr>
          <m:t>a+h</m:t>
        </m:r>
      </m:oMath>
      <w:r>
        <w:rPr>
          <w:rFonts w:eastAsiaTheme="minorEastAsia"/>
          <w:color w:val="auto"/>
        </w:rPr>
        <w:t>. On a alors :</w:t>
      </w:r>
    </w:p>
    <w:p w14:paraId="4C5A750A" w14:textId="7A616C8C" w:rsidR="009B08B0" w:rsidRPr="00B83827" w:rsidRDefault="00BC607F" w:rsidP="00B83827">
      <w:pPr>
        <w:ind w:left="708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r>
            <w:rPr>
              <w:rFonts w:ascii="Cambria Math" w:hAnsi="Cambria Math"/>
            </w:rPr>
            <m:t>= …………………………………………….</m:t>
          </m:r>
        </m:oMath>
      </m:oMathPara>
    </w:p>
    <w:p w14:paraId="0E197022" w14:textId="77777777" w:rsidR="00B83827" w:rsidRDefault="00B83827" w:rsidP="00B83827">
      <w:pPr>
        <w:rPr>
          <w:rFonts w:eastAsiaTheme="minorEastAsia"/>
        </w:rPr>
      </w:pPr>
    </w:p>
    <w:p w14:paraId="5381762C" w14:textId="2810A201" w:rsidR="00B83827" w:rsidRDefault="00B83827" w:rsidP="00B83827">
      <w:pPr>
        <w:rPr>
          <w:rFonts w:eastAsiaTheme="minorEastAsia"/>
        </w:rPr>
      </w:pPr>
    </w:p>
    <w:p w14:paraId="05D9CE7C" w14:textId="67DE62C4" w:rsidR="00B83827" w:rsidRDefault="00B83827" w:rsidP="00B83827">
      <w:pPr>
        <w:rPr>
          <w:rFonts w:eastAsiaTheme="minorEastAsia"/>
        </w:rPr>
      </w:pPr>
      <w:r>
        <w:rPr>
          <w:rFonts w:eastAsiaTheme="minorEastAsia"/>
        </w:rPr>
        <w:t>Pour toute la suite du chapitre, les points :</w:t>
      </w:r>
    </w:p>
    <w:p w14:paraId="338E94CD" w14:textId="7523F2A8" w:rsidR="00B83827" w:rsidRPr="00B83827" w:rsidRDefault="00B83827" w:rsidP="00B8382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 ;f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a+h ;f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a+h</m:t>
                </m:r>
              </m:e>
            </m:d>
          </m:e>
        </m:d>
      </m:oMath>
      <w:r>
        <w:rPr>
          <w:rFonts w:eastAsiaTheme="minorEastAsia"/>
        </w:rPr>
        <w:t xml:space="preserve"> appartiennent à la courbe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>.</w:t>
      </w:r>
    </w:p>
    <w:p w14:paraId="090670B6" w14:textId="571E9C2E" w:rsidR="009B08B0" w:rsidRPr="00071AA1" w:rsidRDefault="009B08B0" w:rsidP="009B08B0">
      <w:pPr>
        <w:ind w:left="708"/>
        <w:rPr>
          <w:rFonts w:ascii="Cambria Math" w:hAnsi="Cambria Math"/>
          <w:oMath/>
        </w:rPr>
      </w:pPr>
    </w:p>
    <w:p w14:paraId="5B5AA029" w14:textId="0AACAAC9" w:rsidR="00B4153F" w:rsidRDefault="00B4153F" w:rsidP="00B4153F">
      <w:pPr>
        <w:rPr>
          <w:b/>
          <w:bCs/>
          <w:color w:val="0070C0"/>
        </w:rPr>
      </w:pPr>
    </w:p>
    <w:p w14:paraId="4A094AE2" w14:textId="6DA81F26" w:rsidR="00B4153F" w:rsidRPr="00071AA1" w:rsidRDefault="00B4153F" w:rsidP="00B4153F">
      <w:pPr>
        <w:rPr>
          <w:b/>
          <w:bCs/>
          <w:color w:val="0070C0"/>
        </w:rPr>
      </w:pPr>
      <w:r w:rsidRPr="00071AA1">
        <w:rPr>
          <w:b/>
          <w:bCs/>
          <w:color w:val="0070C0"/>
        </w:rPr>
        <w:t xml:space="preserve">Définition </w:t>
      </w:r>
      <w:r w:rsidR="00E06B3A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 </w:t>
      </w:r>
      <w:r w:rsidRPr="00071AA1">
        <w:rPr>
          <w:b/>
          <w:bCs/>
          <w:color w:val="0070C0"/>
        </w:rPr>
        <w:t>- Taux de variation d'une fonction</w:t>
      </w:r>
      <w:r>
        <w:rPr>
          <w:b/>
          <w:bCs/>
          <w:color w:val="0070C0"/>
        </w:rPr>
        <w:t xml:space="preserve"> entre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a</m:t>
        </m:r>
      </m:oMath>
      <w:r>
        <w:rPr>
          <w:rFonts w:eastAsiaTheme="minorEastAsia"/>
          <w:b/>
          <w:bCs/>
          <w:color w:val="0070C0"/>
        </w:rPr>
        <w:t xml:space="preserve"> et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</w:rPr>
          <m:t>a+h</m:t>
        </m:r>
      </m:oMath>
      <w:r w:rsidRPr="00071AA1">
        <w:rPr>
          <w:b/>
          <w:bCs/>
          <w:color w:val="0070C0"/>
        </w:rPr>
        <w:t xml:space="preserve"> </w:t>
      </w:r>
    </w:p>
    <w:p w14:paraId="33EF8A0F" w14:textId="097D547C" w:rsidR="009B08B0" w:rsidRDefault="009B08B0" w:rsidP="009B08B0">
      <w:pPr>
        <w:ind w:left="708"/>
      </w:pPr>
      <w:r>
        <w:t xml:space="preserve">Pour </w:t>
      </w:r>
      <m:oMath>
        <m:r>
          <w:rPr>
            <w:rFonts w:ascii="Cambria Math" w:hAnsi="Cambria Math"/>
          </w:rPr>
          <m:t>h≠0</m:t>
        </m:r>
      </m:oMath>
      <w:r>
        <w:rPr>
          <w:rFonts w:eastAsiaTheme="minorEastAsia"/>
        </w:rPr>
        <w:t xml:space="preserve">, </w:t>
      </w:r>
      <w:r>
        <w:t xml:space="preserve">on appelle taux de variation de </w:t>
      </w:r>
      <m:oMath>
        <m:r>
          <w:rPr>
            <w:rFonts w:ascii="Cambria Math" w:hAnsi="Cambria Math"/>
          </w:rPr>
          <m:t>f</m:t>
        </m:r>
      </m:oMath>
      <w:r>
        <w:t xml:space="preserve">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a+h</m:t>
        </m:r>
      </m:oMath>
      <w:r>
        <w:t xml:space="preserve"> le quotient : </w:t>
      </w:r>
    </w:p>
    <w:p w14:paraId="2DEF9CAC" w14:textId="7A20514D" w:rsidR="00A072F6" w:rsidRPr="00A072F6" w:rsidRDefault="00E06B3A" w:rsidP="004F7F82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……………………….</m:t>
          </m:r>
        </m:oMath>
      </m:oMathPara>
    </w:p>
    <w:p w14:paraId="5617ECD7" w14:textId="77777777" w:rsidR="00A072F6" w:rsidRDefault="00A072F6" w:rsidP="004F7F82">
      <w:pPr>
        <w:rPr>
          <w:rFonts w:eastAsiaTheme="minorEastAsia"/>
          <w:iCs/>
        </w:rPr>
      </w:pPr>
    </w:p>
    <w:p w14:paraId="2E7D72DF" w14:textId="50793CA2" w:rsidR="00A072F6" w:rsidRPr="00E76A47" w:rsidRDefault="00A072F6" w:rsidP="004F7F82">
      <w:pPr>
        <w:rPr>
          <w:b/>
          <w:bCs/>
          <w:color w:val="0070C0"/>
        </w:rPr>
      </w:pPr>
      <w:r w:rsidRPr="00E76A47">
        <w:rPr>
          <w:b/>
          <w:bCs/>
          <w:color w:val="0070C0"/>
        </w:rPr>
        <w:t>Définition et Propriété – Sécante à la courbe</w:t>
      </w:r>
    </w:p>
    <w:p w14:paraId="03EB9796" w14:textId="365D2124" w:rsidR="00E76A47" w:rsidRPr="00E76A47" w:rsidRDefault="00E76A47" w:rsidP="00E76A47">
      <w:pPr>
        <w:pStyle w:val="Paragraphedeliste"/>
        <w:numPr>
          <w:ilvl w:val="0"/>
          <w:numId w:val="19"/>
        </w:numPr>
      </w:pPr>
      <w:r>
        <w:t xml:space="preserve">La droite </w:t>
      </w:r>
      <m:oMath>
        <m:r>
          <w:rPr>
            <w:rFonts w:ascii="Cambria Math" w:hAnsi="Cambria Math"/>
          </w:rPr>
          <m:t>(AM)</m:t>
        </m:r>
      </m:oMath>
      <w:r>
        <w:rPr>
          <w:rFonts w:eastAsiaTheme="minorEastAsia"/>
        </w:rPr>
        <w:t xml:space="preserve"> est appelèe </w:t>
      </w:r>
      <w:r w:rsidR="00E06B3A">
        <w:rPr>
          <w:rFonts w:eastAsiaTheme="minorEastAsia"/>
        </w:rPr>
        <w:t>………………………</w:t>
      </w:r>
      <w:proofErr w:type="gramStart"/>
      <w:r w:rsidR="00E06B3A">
        <w:rPr>
          <w:rFonts w:eastAsiaTheme="minorEastAsia"/>
        </w:rPr>
        <w:t>…….</w:t>
      </w:r>
      <w:proofErr w:type="gramEnd"/>
      <w:r>
        <w:rPr>
          <w:rFonts w:eastAsiaTheme="minorEastAsia"/>
        </w:rPr>
        <w:t>.</w:t>
      </w:r>
    </w:p>
    <w:p w14:paraId="3A7CFC0E" w14:textId="3070AA5F" w:rsidR="00E76A47" w:rsidRPr="00E76A47" w:rsidRDefault="00E76A47" w:rsidP="00E76A47">
      <w:pPr>
        <w:pStyle w:val="Paragraphedeliste"/>
        <w:numPr>
          <w:ilvl w:val="0"/>
          <w:numId w:val="19"/>
        </w:numPr>
      </w:pPr>
      <w:r w:rsidRPr="00E76A47">
        <w:rPr>
          <w:rFonts w:eastAsiaTheme="minorEastAsia"/>
        </w:rPr>
        <w:t xml:space="preserve">Le coefficient directeur de la droite </w:t>
      </w:r>
      <m:oMath>
        <m:r>
          <w:rPr>
            <w:rFonts w:ascii="Cambria Math" w:eastAsiaTheme="minorEastAsia" w:hAnsi="Cambria Math"/>
          </w:rPr>
          <m:t>(AM)</m:t>
        </m:r>
      </m:oMath>
      <w:r w:rsidRPr="00E76A47">
        <w:rPr>
          <w:rFonts w:eastAsiaTheme="minorEastAsia"/>
        </w:rPr>
        <w:t xml:space="preserve"> est égal à </w:t>
      </w:r>
      <m:oMath>
        <m:r>
          <w:rPr>
            <w:rFonts w:ascii="Cambria Math" w:hAnsi="Cambria Math"/>
          </w:rPr>
          <m:t>………………………</m:t>
        </m:r>
      </m:oMath>
    </w:p>
    <w:p w14:paraId="4F2435DD" w14:textId="6EB254E0" w:rsidR="00E76A47" w:rsidRDefault="00E76A47" w:rsidP="0090371F"/>
    <w:p w14:paraId="3C581981" w14:textId="77777777" w:rsidR="0090371F" w:rsidRDefault="0090371F" w:rsidP="0090371F">
      <w:r>
        <w:t xml:space="preserve">Le taux de variation de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a+h</m:t>
        </m:r>
      </m:oMath>
      <w:r>
        <w:t xml:space="preserve"> n'est pas défini pour </w:t>
      </w:r>
      <m:oMath>
        <m:r>
          <w:rPr>
            <w:rFonts w:ascii="Cambria Math" w:hAnsi="Cambria Math"/>
          </w:rPr>
          <m:t>h≠0</m:t>
        </m:r>
      </m:oMath>
      <w:r>
        <w:t>.</w:t>
      </w:r>
    </w:p>
    <w:p w14:paraId="72B36878" w14:textId="7D40DC80" w:rsidR="0090371F" w:rsidRDefault="0090371F" w:rsidP="0090371F">
      <w:r>
        <w:t>Cela se traduit géométriquement par le fait qu'on ne peut pas définir de droite unique passant par A.</w:t>
      </w:r>
    </w:p>
    <w:p w14:paraId="534735AD" w14:textId="4DE46912" w:rsidR="0090371F" w:rsidRPr="0090371F" w:rsidRDefault="0090371F" w:rsidP="0090371F">
      <w:r>
        <w:t xml:space="preserve">Un des buts du chapitre est de donner un sens à la « position limite des sécantes (AM) lorsque M tend vers A », c'est-à-dire lorsque « le nombre </w:t>
      </w:r>
      <m:oMath>
        <m:r>
          <w:rPr>
            <w:rFonts w:ascii="Cambria Math" w:hAnsi="Cambria Math"/>
          </w:rPr>
          <m:t>h</m:t>
        </m:r>
      </m:oMath>
      <w:r>
        <w:t xml:space="preserve"> tend vers 0 ». Pour cela, on introduit la </w:t>
      </w:r>
      <w:r w:rsidRPr="0090371F">
        <w:rPr>
          <w:b/>
          <w:bCs/>
        </w:rPr>
        <w:t>notion de limite</w:t>
      </w:r>
      <w:r>
        <w:t xml:space="preserve">. </w:t>
      </w:r>
    </w:p>
    <w:p w14:paraId="392F222C" w14:textId="5A9292BC" w:rsidR="0090371F" w:rsidRDefault="0090371F" w:rsidP="004F7F82">
      <w:pPr>
        <w:rPr>
          <w:b/>
          <w:bCs/>
          <w:i/>
          <w:iCs/>
        </w:rPr>
      </w:pPr>
    </w:p>
    <w:p w14:paraId="0280A527" w14:textId="77777777" w:rsidR="00E06B3A" w:rsidRDefault="00E06B3A">
      <w:p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br w:type="page"/>
      </w:r>
    </w:p>
    <w:p w14:paraId="2E6249F8" w14:textId="6D44C684" w:rsidR="00E81E46" w:rsidRPr="004F7F82" w:rsidRDefault="00E81E46" w:rsidP="00E81E46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lastRenderedPageBreak/>
        <w:t>Nombre dérivé d’une fonction en un point</w:t>
      </w:r>
    </w:p>
    <w:p w14:paraId="44141C46" w14:textId="1203499E" w:rsidR="00D53542" w:rsidRDefault="00D53542" w:rsidP="004F7F82"/>
    <w:p w14:paraId="556576F1" w14:textId="5B28FEB1" w:rsidR="00E81E46" w:rsidRDefault="00E81E46" w:rsidP="00E81E46">
      <w:r>
        <w:t xml:space="preserve">Soit fune fonction définie sur un intervalle I et </w:t>
      </w:r>
      <m:oMath>
        <m:r>
          <w:rPr>
            <w:rFonts w:ascii="Cambria Math" w:hAnsi="Cambria Math"/>
          </w:rPr>
          <m:t>(Cf)</m:t>
        </m:r>
      </m:oMath>
      <w:r>
        <w:t xml:space="preserve"> sa courbe représentative dans un repère </w:t>
      </w:r>
      <m:oMath>
        <m:r>
          <w:rPr>
            <w:rFonts w:ascii="Cambria Math" w:hAnsi="Cambria Math"/>
          </w:rPr>
          <m:t>(O ; I, J)</m:t>
        </m:r>
      </m:oMath>
      <w:r>
        <w:t xml:space="preserve">.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>et</w:t>
      </w:r>
      <w:proofErr w:type="gramEnd"/>
      <w:r>
        <w:t xml:space="preserve"> </w:t>
      </w:r>
    </w:p>
    <w:p w14:paraId="3090E2CE" w14:textId="10694C85" w:rsidR="00E81E46" w:rsidRDefault="00E81E46" w:rsidP="00E81E46">
      <m:oMath>
        <m:r>
          <w:rPr>
            <w:rFonts w:ascii="Cambria Math" w:hAnsi="Cambria Math"/>
          </w:rPr>
          <m:t>b</m:t>
        </m:r>
      </m:oMath>
      <w:r>
        <w:t xml:space="preserve"> </w:t>
      </w:r>
      <w:proofErr w:type="gramStart"/>
      <w:r>
        <w:t>désignent</w:t>
      </w:r>
      <w:proofErr w:type="gramEnd"/>
      <w:r>
        <w:t xml:space="preserve"> des réels de l'intervalle I. A et B sont des points de la courbe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d'abscisses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=a</m:t>
        </m:r>
      </m:oMath>
      <w: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=b</m:t>
        </m:r>
      </m:oMath>
      <w:r>
        <w:t xml:space="preserve">. </w:t>
      </w:r>
    </w:p>
    <w:p w14:paraId="21082A7A" w14:textId="77777777" w:rsidR="00E81E46" w:rsidRDefault="00E81E46" w:rsidP="00E81E46"/>
    <w:p w14:paraId="29EEF6D2" w14:textId="7A721524" w:rsidR="00E81E46" w:rsidRPr="00E81E46" w:rsidRDefault="00E81E46" w:rsidP="00E81E46">
      <w:pPr>
        <w:rPr>
          <w:b/>
          <w:bCs/>
          <w:color w:val="0070C0"/>
        </w:rPr>
      </w:pPr>
      <w:r w:rsidRPr="00E81E46">
        <w:rPr>
          <w:b/>
          <w:bCs/>
          <w:color w:val="0070C0"/>
        </w:rPr>
        <w:t xml:space="preserve">Définition - Nombre dérivé </w:t>
      </w:r>
    </w:p>
    <w:p w14:paraId="6D645863" w14:textId="58F7B63B" w:rsidR="00E81E46" w:rsidRDefault="00E81E46" w:rsidP="00E81E46">
      <w:pPr>
        <w:ind w:left="708"/>
      </w:pPr>
      <w:r>
        <w:t xml:space="preserve"> Soit </w:t>
      </w:r>
      <m:oMath>
        <m:r>
          <w:rPr>
            <w:rFonts w:ascii="Cambria Math" w:hAnsi="Cambria Math"/>
          </w:rPr>
          <m:t>h</m:t>
        </m:r>
      </m:oMath>
      <w:r>
        <w:t xml:space="preserve"> un réel non nul tel que </w:t>
      </w:r>
      <m:oMath>
        <m:r>
          <w:rPr>
            <w:rFonts w:ascii="Cambria Math" w:hAnsi="Cambria Math"/>
          </w:rPr>
          <m:t>a + h</m:t>
        </m:r>
      </m:oMath>
      <w:r>
        <w:t xml:space="preserve"> appartienne à l'intervalle I. </w:t>
      </w:r>
    </w:p>
    <w:p w14:paraId="4776A5ED" w14:textId="002FA7CB" w:rsidR="00E81E46" w:rsidRDefault="00E81E46" w:rsidP="00E81E46">
      <w:pPr>
        <w:ind w:left="708"/>
      </w:pPr>
      <w:r>
        <w:t xml:space="preserve">On dit que </w:t>
      </w:r>
      <m:oMath>
        <m:r>
          <w:rPr>
            <w:rFonts w:ascii="Cambria Math" w:hAnsi="Cambria Math"/>
          </w:rPr>
          <m:t>f</m:t>
        </m:r>
      </m:oMath>
      <w:r>
        <w:t xml:space="preserve"> est dérivable en a si et seulement si le </w:t>
      </w:r>
      <w:r w:rsidR="00682FDF">
        <w:t>……………………….</w:t>
      </w:r>
      <w:r>
        <w:t xml:space="preserve">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  <w:proofErr w:type="gramStart"/>
      <w:r>
        <w:t>entre</w:t>
      </w:r>
      <w:proofErr w:type="gramEnd"/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a+h</m:t>
        </m:r>
      </m:oMath>
      <w:r>
        <w:t xml:space="preserve"> tend vers un </w:t>
      </w:r>
      <w:r w:rsidR="00682FDF">
        <w:t>……………………………………………………..</w:t>
      </w:r>
      <w:r>
        <w:t>.</w:t>
      </w:r>
    </w:p>
    <w:p w14:paraId="6C48F858" w14:textId="0E125877" w:rsidR="00E81E46" w:rsidRDefault="00E81E46" w:rsidP="00E81E46">
      <w:pPr>
        <w:ind w:left="708"/>
      </w:pPr>
      <w:r>
        <w:t xml:space="preserve">Ce nombre réel est appelé </w:t>
      </w:r>
      <w:r w:rsidR="00682FDF">
        <w:t>………………………….</w:t>
      </w:r>
      <w:r>
        <w:t xml:space="preserve"> </w:t>
      </w:r>
      <w:proofErr w:type="gramStart"/>
      <w:r>
        <w:t>en</w:t>
      </w:r>
      <w:proofErr w:type="gramEnd"/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et se note </w:t>
      </w:r>
      <m:oMath>
        <m:r>
          <w:rPr>
            <w:rFonts w:ascii="Cambria Math" w:hAnsi="Cambria Math"/>
          </w:rPr>
          <m:t>…………………..</m:t>
        </m:r>
      </m:oMath>
    </w:p>
    <w:p w14:paraId="1C102327" w14:textId="77777777" w:rsidR="00E81E46" w:rsidRDefault="00E81E46" w:rsidP="00E81E46">
      <w:pPr>
        <w:ind w:left="708"/>
      </w:pPr>
      <w:r>
        <w:t>On écrit :</w:t>
      </w:r>
    </w:p>
    <w:p w14:paraId="39A453B7" w14:textId="05BB7905" w:rsidR="00E81E46" w:rsidRDefault="00682FDF" w:rsidP="00E81E46">
      <w:pPr>
        <w:ind w:left="708"/>
      </w:pPr>
      <m:oMathPara>
        <m:oMath>
          <m:r>
            <w:rPr>
              <w:rFonts w:ascii="Cambria Math" w:hAnsi="Cambria Math"/>
            </w:rPr>
            <m:t>…………………………………………………..</m:t>
          </m:r>
        </m:oMath>
      </m:oMathPara>
    </w:p>
    <w:p w14:paraId="530B58B8" w14:textId="77777777" w:rsidR="00E81E46" w:rsidRDefault="00E81E46" w:rsidP="00E81E46"/>
    <w:p w14:paraId="1121A36F" w14:textId="77777777" w:rsidR="00E81E46" w:rsidRPr="00E81E46" w:rsidRDefault="00E81E46" w:rsidP="00E81E46">
      <w:pPr>
        <w:rPr>
          <w:b/>
          <w:bCs/>
        </w:rPr>
      </w:pPr>
      <w:r w:rsidRPr="00E81E46">
        <w:rPr>
          <w:b/>
          <w:bCs/>
        </w:rPr>
        <w:t>Remarques :</w:t>
      </w:r>
    </w:p>
    <w:p w14:paraId="19C1D4D9" w14:textId="217F086C" w:rsidR="00E81E46" w:rsidRDefault="00E81E46" w:rsidP="00E81E46">
      <w:pPr>
        <w:pStyle w:val="Paragraphedeliste"/>
        <w:numPr>
          <w:ilvl w:val="0"/>
          <w:numId w:val="20"/>
        </w:numPr>
      </w:pPr>
      <w:r>
        <w:t xml:space="preserve">L'expression « tend vers un nombre » signifie « </w:t>
      </w:r>
      <w:r w:rsidR="00682FDF">
        <w:t>……………………………………………</w:t>
      </w:r>
      <w:proofErr w:type="gramStart"/>
      <w:r w:rsidR="00682FDF">
        <w:t>…….</w:t>
      </w:r>
      <w:proofErr w:type="gramEnd"/>
      <w:r>
        <w:t xml:space="preserve"> ». </w:t>
      </w:r>
    </w:p>
    <w:p w14:paraId="232BE906" w14:textId="1B5CA7B5" w:rsidR="00E81E46" w:rsidRPr="00D53542" w:rsidRDefault="00E81E46" w:rsidP="00E81E46">
      <w:pPr>
        <w:pStyle w:val="Paragraphedeliste"/>
        <w:numPr>
          <w:ilvl w:val="0"/>
          <w:numId w:val="20"/>
        </w:numPr>
      </w:pPr>
      <w:r>
        <w:t xml:space="preserve">On peut dire aussi que </w:t>
      </w:r>
      <m:oMath>
        <m:r>
          <w:rPr>
            <w:rFonts w:ascii="Cambria Math" w:hAnsi="Cambria Math"/>
          </w:rPr>
          <m:t>f</m:t>
        </m:r>
      </m:oMath>
      <w:r>
        <w:t xml:space="preserve"> est dérivable en a si et seulement si le taux de variation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x</m:t>
        </m:r>
      </m:oMath>
      <w:r>
        <w:t xml:space="preserve"> tend ve</w:t>
      </w:r>
      <w:proofErr w:type="spellStart"/>
      <w:r>
        <w:t>rs</w:t>
      </w:r>
      <w:proofErr w:type="spellEnd"/>
      <w:r>
        <w:t xml:space="preserve"> un unique nombre réel </w:t>
      </w:r>
      <m:oMath>
        <m:r>
          <w:rPr>
            <w:rFonts w:ascii="Cambria Math" w:hAnsi="Cambria Math"/>
          </w:rPr>
          <m:t>f'(a)</m:t>
        </m:r>
      </m:oMath>
      <w:r>
        <w:t xml:space="preserve"> lorsque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t xml:space="preserve"> : </w:t>
      </w:r>
      <m:oMath>
        <m:r>
          <w:rPr>
            <w:rFonts w:ascii="Cambria Math" w:hAnsi="Cambria Math"/>
          </w:rPr>
          <m:t>……………………………..</m:t>
        </m:r>
      </m:oMath>
    </w:p>
    <w:p w14:paraId="3D71B208" w14:textId="77777777" w:rsidR="008F6BB8" w:rsidRDefault="008F6BB8" w:rsidP="008F6BB8">
      <w:pPr>
        <w:rPr>
          <w:noProof/>
        </w:rPr>
      </w:pPr>
    </w:p>
    <w:p w14:paraId="4A77967E" w14:textId="1E7D0691" w:rsidR="008F6BB8" w:rsidRPr="008F6BB8" w:rsidRDefault="008F6BB8" w:rsidP="008F6BB8">
      <w:pPr>
        <w:rPr>
          <w:b/>
          <w:bCs/>
          <w:color w:val="538135" w:themeColor="accent6" w:themeShade="BF"/>
        </w:rPr>
      </w:pPr>
      <w:r w:rsidRPr="008F6BB8">
        <w:rPr>
          <w:b/>
          <w:bCs/>
          <w:color w:val="538135" w:themeColor="accent6" w:themeShade="BF"/>
        </w:rPr>
        <w:t xml:space="preserve">Exemples </w:t>
      </w:r>
    </w:p>
    <w:p w14:paraId="68D534AA" w14:textId="17107082" w:rsidR="008F6BB8" w:rsidRDefault="008F6BB8" w:rsidP="008F6BB8">
      <w:pPr>
        <w:rPr>
          <w:noProof/>
        </w:rPr>
      </w:pPr>
      <w:r>
        <w:rPr>
          <w:rFonts w:ascii="Sitka Small" w:hAnsi="Sitka Small"/>
          <w:noProof/>
        </w:rPr>
        <w:t>①</w:t>
      </w:r>
      <w:r>
        <w:rPr>
          <w:noProof/>
        </w:rPr>
        <w:t xml:space="preserve">  Considérons la fonction </w:t>
      </w:r>
      <m:oMath>
        <m:r>
          <w:rPr>
            <w:rFonts w:ascii="Cambria Math" w:hAnsi="Cambria Math"/>
            <w:noProof/>
          </w:rPr>
          <m:t>f : x⟼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noProof/>
        </w:rPr>
        <w:t xml:space="preserve"> en </w:t>
      </w:r>
      <m:oMath>
        <m:r>
          <w:rPr>
            <w:rFonts w:ascii="Cambria Math" w:hAnsi="Cambria Math"/>
            <w:noProof/>
          </w:rPr>
          <m:t>a=3</m:t>
        </m:r>
      </m:oMath>
      <w:r>
        <w:rPr>
          <w:noProof/>
        </w:rPr>
        <w:t xml:space="preserve">. </w:t>
      </w:r>
    </w:p>
    <w:p w14:paraId="190DF75C" w14:textId="1040EA1B" w:rsidR="008F6BB8" w:rsidRDefault="008F6BB8" w:rsidP="008F6BB8">
      <w:pPr>
        <w:rPr>
          <w:noProof/>
        </w:rPr>
      </w:pPr>
    </w:p>
    <w:p w14:paraId="2561D9B7" w14:textId="35E9F508" w:rsidR="00196104" w:rsidRDefault="00196104" w:rsidP="008F6BB8">
      <w:pPr>
        <w:rPr>
          <w:noProof/>
        </w:rPr>
      </w:pPr>
    </w:p>
    <w:p w14:paraId="6B6A0C8B" w14:textId="5E702C20" w:rsidR="00196104" w:rsidRDefault="00196104" w:rsidP="008F6BB8">
      <w:pPr>
        <w:rPr>
          <w:noProof/>
        </w:rPr>
      </w:pPr>
    </w:p>
    <w:p w14:paraId="1059BCBE" w14:textId="77777777" w:rsidR="00196104" w:rsidRDefault="00196104" w:rsidP="008F6BB8">
      <w:pPr>
        <w:rPr>
          <w:noProof/>
        </w:rPr>
      </w:pPr>
    </w:p>
    <w:p w14:paraId="06EAFF31" w14:textId="4219A575" w:rsidR="008F6BB8" w:rsidRDefault="008F6BB8" w:rsidP="008F6BB8">
      <w:pPr>
        <w:rPr>
          <w:noProof/>
        </w:rPr>
      </w:pPr>
      <w:r>
        <w:rPr>
          <w:rFonts w:ascii="Sitka Small" w:hAnsi="Sitka Small"/>
          <w:noProof/>
        </w:rPr>
        <w:t>②</w:t>
      </w:r>
      <w:r>
        <w:rPr>
          <w:noProof/>
        </w:rPr>
        <w:t xml:space="preserve"> Considérons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définie sur </w:t>
      </w:r>
      <m:oMath>
        <m:r>
          <w:rPr>
            <w:rFonts w:ascii="Cambria Math" w:hAnsi="Cambria Math"/>
            <w:noProof/>
          </w:rPr>
          <m:t>[0 ; +∞[</m:t>
        </m:r>
      </m:oMath>
      <w:r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 : x⟼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x</m:t>
            </m:r>
          </m:e>
        </m:rad>
      </m:oMath>
      <w:r>
        <w:rPr>
          <w:noProof/>
        </w:rPr>
        <w:t xml:space="preserve"> en </w:t>
      </w:r>
      <m:oMath>
        <m:r>
          <w:rPr>
            <w:rFonts w:ascii="Cambria Math" w:hAnsi="Cambria Math"/>
            <w:noProof/>
          </w:rPr>
          <m:t>a=0</m:t>
        </m:r>
      </m:oMath>
      <w:r>
        <w:rPr>
          <w:rFonts w:eastAsiaTheme="minorEastAsia"/>
          <w:noProof/>
        </w:rPr>
        <w:t>.</w:t>
      </w:r>
    </w:p>
    <w:p w14:paraId="54C0D0C8" w14:textId="56DACDA1" w:rsidR="008F6BB8" w:rsidRDefault="008F6BB8" w:rsidP="004F7F82">
      <w:pPr>
        <w:rPr>
          <w:noProof/>
        </w:rPr>
      </w:pPr>
    </w:p>
    <w:p w14:paraId="230F8516" w14:textId="3649B264" w:rsidR="005338E1" w:rsidRDefault="005338E1" w:rsidP="005338E1">
      <w:pPr>
        <w:jc w:val="right"/>
        <w:rPr>
          <w:noProof/>
        </w:rPr>
      </w:pPr>
      <w:r>
        <w:rPr>
          <w:noProof/>
        </w:rPr>
        <w:t>Exercice résolu 1page 124</w:t>
      </w:r>
      <w:r w:rsidR="00682FDF">
        <w:rPr>
          <w:noProof/>
        </w:rPr>
        <w:t xml:space="preserve"> (Sésamath)</w:t>
      </w:r>
    </w:p>
    <w:p w14:paraId="15EEC54C" w14:textId="77777777" w:rsidR="005338E1" w:rsidRDefault="005338E1" w:rsidP="004F7F82">
      <w:pPr>
        <w:rPr>
          <w:noProof/>
        </w:rPr>
      </w:pPr>
    </w:p>
    <w:p w14:paraId="6F50BE82" w14:textId="77777777" w:rsidR="00196104" w:rsidRDefault="00196104" w:rsidP="00BD2B8D">
      <w:pPr>
        <w:rPr>
          <w:b/>
          <w:bCs/>
        </w:rPr>
      </w:pPr>
    </w:p>
    <w:p w14:paraId="088A3C2B" w14:textId="77777777" w:rsidR="00196104" w:rsidRDefault="00196104" w:rsidP="00BD2B8D">
      <w:pPr>
        <w:rPr>
          <w:b/>
          <w:bCs/>
        </w:rPr>
      </w:pPr>
    </w:p>
    <w:p w14:paraId="5018B517" w14:textId="77777777" w:rsidR="00196104" w:rsidRDefault="00196104" w:rsidP="00BD2B8D">
      <w:pPr>
        <w:rPr>
          <w:b/>
          <w:bCs/>
        </w:rPr>
      </w:pPr>
    </w:p>
    <w:p w14:paraId="061B76AD" w14:textId="77777777" w:rsidR="00196104" w:rsidRDefault="00196104" w:rsidP="00BD2B8D">
      <w:pPr>
        <w:rPr>
          <w:b/>
          <w:bCs/>
        </w:rPr>
      </w:pPr>
    </w:p>
    <w:p w14:paraId="63820652" w14:textId="5EE8052D" w:rsidR="00BD2B8D" w:rsidRDefault="00BD2B8D" w:rsidP="00BD2B8D">
      <w:pPr>
        <w:rPr>
          <w:noProof/>
        </w:rPr>
      </w:pPr>
      <w:r w:rsidRPr="00BD2B8D">
        <w:rPr>
          <w:b/>
          <w:bCs/>
        </w:rPr>
        <w:t>Remarque</w:t>
      </w:r>
    </w:p>
    <w:p w14:paraId="336D611A" w14:textId="5830CF00" w:rsidR="00BD2B8D" w:rsidRDefault="00BD2B8D" w:rsidP="00BD2B8D">
      <w:pPr>
        <w:rPr>
          <w:noProof/>
        </w:rPr>
      </w:pPr>
      <w:r>
        <w:rPr>
          <w:noProof/>
        </w:rPr>
        <w:t xml:space="preserve">La définition du nombre dérivé peut s'interpréter de la façon suivante : </w:t>
      </w:r>
    </w:p>
    <w:p w14:paraId="643A5FA7" w14:textId="0D423B55" w:rsidR="00BD2B8D" w:rsidRDefault="00BD2B8D" w:rsidP="00BD2B8D">
      <w:pPr>
        <w:rPr>
          <w:noProof/>
        </w:rPr>
      </w:pPr>
      <w:r>
        <w:rPr>
          <w:noProof/>
        </w:rPr>
        <w:t xml:space="preserve">Si on nomme M le point de la courbe </w:t>
      </w:r>
      <m:oMath>
        <m: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f</m:t>
            </m:r>
          </m:sub>
        </m:sSub>
        <m:r>
          <w:rPr>
            <w:rFonts w:ascii="Cambria Math" w:hAnsi="Cambria Math"/>
            <w:noProof/>
          </w:rPr>
          <m:t>)</m:t>
        </m:r>
      </m:oMath>
      <w:r w:rsidR="00B63EC3">
        <w:rPr>
          <w:noProof/>
        </w:rPr>
        <w:t xml:space="preserve"> </w:t>
      </w:r>
      <w:r>
        <w:rPr>
          <w:noProof/>
        </w:rPr>
        <w:t>d'abscisse</w:t>
      </w:r>
      <w:r w:rsidR="00B63EC3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x=a+h</m:t>
        </m:r>
      </m:oMath>
      <w:r>
        <w:rPr>
          <w:noProof/>
        </w:rPr>
        <w:t xml:space="preserve"> alors, lorsqu'on </w:t>
      </w:r>
      <w:r w:rsidR="00682FDF">
        <w:rPr>
          <w:noProof/>
        </w:rPr>
        <w:t>………………………</w:t>
      </w:r>
      <w:r>
        <w:rPr>
          <w:noProof/>
        </w:rPr>
        <w:t xml:space="preserve"> M du point A sur la courbe </w:t>
      </w:r>
      <m:oMath>
        <m: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f</m:t>
            </m:r>
          </m:sub>
        </m:sSub>
        <m:r>
          <w:rPr>
            <w:rFonts w:ascii="Cambria Math" w:hAnsi="Cambria Math"/>
            <w:noProof/>
          </w:rPr>
          <m:t>)</m:t>
        </m:r>
      </m:oMath>
      <w:r w:rsidR="00B63EC3">
        <w:rPr>
          <w:rFonts w:eastAsiaTheme="minorEastAsia"/>
          <w:noProof/>
        </w:rPr>
        <w:t xml:space="preserve"> </w:t>
      </w:r>
      <w:r>
        <w:rPr>
          <w:noProof/>
        </w:rPr>
        <w:t xml:space="preserve">jusqu'à ce qu'ils soient « presque » confondus, la « sécante ultime » (AM) (figure  ci-dessous) a pour coefficient directeur </w:t>
      </w:r>
      <m:oMath>
        <m:r>
          <w:rPr>
            <w:rFonts w:ascii="Cambria Math" w:hAnsi="Cambria Math"/>
            <w:noProof/>
          </w:rPr>
          <m:t>f'(a)</m:t>
        </m:r>
      </m:oMath>
      <w:r>
        <w:rPr>
          <w:noProof/>
        </w:rPr>
        <w:t xml:space="preserve">. </w:t>
      </w:r>
    </w:p>
    <w:p w14:paraId="0CE89019" w14:textId="16B4700F" w:rsidR="00BD2B8D" w:rsidRDefault="00BD2B8D" w:rsidP="00B63EC3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E4037A5" wp14:editId="27599F5F">
            <wp:extent cx="3012079" cy="1416050"/>
            <wp:effectExtent l="0" t="0" r="0" b="0"/>
            <wp:docPr id="7" name="Image 7" descr="ms1spe_2019/8555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spe_2019/85552-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1" t="21061" r="24701" b="43564"/>
                    <a:stretch/>
                  </pic:blipFill>
                  <pic:spPr bwMode="auto">
                    <a:xfrm>
                      <a:off x="0" y="0"/>
                      <a:ext cx="3028418" cy="14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2FDF">
        <w:rPr>
          <w:noProof/>
        </w:rPr>
        <w:drawing>
          <wp:inline distT="0" distB="0" distL="0" distR="0" wp14:anchorId="233B9C8F" wp14:editId="2890E6A9">
            <wp:extent cx="3012079" cy="1385570"/>
            <wp:effectExtent l="0" t="0" r="0" b="5080"/>
            <wp:docPr id="4" name="Image 4" descr="ms1spe_2019/8555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spe_2019/85552-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1" t="63257" r="24701" b="2129"/>
                    <a:stretch/>
                  </pic:blipFill>
                  <pic:spPr bwMode="auto">
                    <a:xfrm>
                      <a:off x="0" y="0"/>
                      <a:ext cx="3028418" cy="13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27FC4" w14:textId="77777777" w:rsidR="00820CCD" w:rsidRDefault="00820CCD" w:rsidP="004F7F82"/>
    <w:p w14:paraId="0CA18214" w14:textId="77777777" w:rsidR="00682FDF" w:rsidRDefault="00682FDF">
      <w:p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br w:type="page"/>
      </w:r>
    </w:p>
    <w:p w14:paraId="53B798EB" w14:textId="40EAD95C" w:rsidR="00370946" w:rsidRDefault="004113E9" w:rsidP="00FD7E91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lastRenderedPageBreak/>
        <w:t>Tangente</w:t>
      </w:r>
      <w:r w:rsidR="00644EFB">
        <w:rPr>
          <w:b/>
          <w:bCs/>
          <w:color w:val="FF0000"/>
          <w:sz w:val="36"/>
          <w:szCs w:val="28"/>
        </w:rPr>
        <w:t xml:space="preserve"> à la courbe représentative d’une fonction</w:t>
      </w:r>
    </w:p>
    <w:p w14:paraId="3CEC53DA" w14:textId="77777777" w:rsidR="002552D4" w:rsidRDefault="002552D4" w:rsidP="002552D4"/>
    <w:p w14:paraId="45702BF7" w14:textId="49A83845" w:rsidR="002552D4" w:rsidRDefault="002552D4" w:rsidP="002552D4"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une fonction définie sur un intervalle I et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sa c</w:t>
      </w:r>
      <w:proofErr w:type="spellStart"/>
      <w:r>
        <w:t>ourbe</w:t>
      </w:r>
      <w:proofErr w:type="spellEnd"/>
      <w:r>
        <w:t xml:space="preserve"> représentative dans un repère </w:t>
      </w:r>
      <m:oMath>
        <m:r>
          <w:rPr>
            <w:rFonts w:ascii="Cambria Math" w:hAnsi="Cambria Math"/>
          </w:rPr>
          <m:t>(O ; I, J)</m:t>
        </m:r>
      </m:oMath>
      <w:r>
        <w:t>.</w:t>
      </w:r>
    </w:p>
    <w:p w14:paraId="57A45D30" w14:textId="77777777" w:rsidR="002552D4" w:rsidRDefault="002552D4" w:rsidP="002552D4"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>et</w:t>
      </w:r>
      <w:proofErr w:type="gramEnd"/>
      <w:r>
        <w:t xml:space="preserve"> </w:t>
      </w:r>
      <m:oMath>
        <m:r>
          <w:rPr>
            <w:rFonts w:ascii="Cambria Math" w:hAnsi="Cambria Math"/>
          </w:rPr>
          <m:t>b</m:t>
        </m:r>
      </m:oMath>
      <w:r>
        <w:t xml:space="preserve"> désignent des réels de l'intervalle I.</w:t>
      </w:r>
    </w:p>
    <w:p w14:paraId="2D55BD43" w14:textId="2F8086BB" w:rsidR="002552D4" w:rsidRDefault="002552D4" w:rsidP="002552D4">
      <w:r>
        <w:rPr>
          <w:noProof/>
        </w:rPr>
        <w:drawing>
          <wp:anchor distT="0" distB="0" distL="114300" distR="114300" simplePos="0" relativeHeight="251661312" behindDoc="1" locked="0" layoutInCell="1" allowOverlap="1" wp14:anchorId="5587D01B" wp14:editId="383C4CE0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1116015" cy="1280160"/>
            <wp:effectExtent l="0" t="0" r="8255" b="0"/>
            <wp:wrapTight wrapText="bothSides">
              <wp:wrapPolygon edited="0">
                <wp:start x="0" y="0"/>
                <wp:lineTo x="0" y="21214"/>
                <wp:lineTo x="21391" y="21214"/>
                <wp:lineTo x="21391" y="0"/>
                <wp:lineTo x="0" y="0"/>
              </wp:wrapPolygon>
            </wp:wrapTight>
            <wp:docPr id="8" name="Image 8" descr="ms1spe_2019/855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1spe_2019/85553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2" t="17751" b="31401"/>
                    <a:stretch/>
                  </pic:blipFill>
                  <pic:spPr bwMode="auto">
                    <a:xfrm>
                      <a:off x="0" y="0"/>
                      <a:ext cx="11160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et B sont des points de la courbe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d'abscisses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=a</m:t>
        </m:r>
      </m:oMath>
      <w: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=b</m:t>
        </m:r>
      </m:oMath>
      <w:r>
        <w:t xml:space="preserve">. </w:t>
      </w:r>
    </w:p>
    <w:p w14:paraId="5415A350" w14:textId="0F6D658F" w:rsidR="00605251" w:rsidRDefault="00605251" w:rsidP="00605251"/>
    <w:p w14:paraId="3D4F8BE2" w14:textId="0CDA5A77" w:rsidR="00605251" w:rsidRPr="00605251" w:rsidRDefault="00605251" w:rsidP="00605251">
      <w:pPr>
        <w:rPr>
          <w:b/>
          <w:bCs/>
          <w:color w:val="0070C0"/>
        </w:rPr>
      </w:pPr>
      <w:r w:rsidRPr="00605251">
        <w:rPr>
          <w:b/>
          <w:bCs/>
          <w:color w:val="0070C0"/>
        </w:rPr>
        <w:t xml:space="preserve">Définition </w:t>
      </w:r>
    </w:p>
    <w:p w14:paraId="5158EE52" w14:textId="392EF311" w:rsidR="002552D4" w:rsidRDefault="002552D4" w:rsidP="0040259E">
      <w:pPr>
        <w:ind w:left="708"/>
      </w:pPr>
      <w:r>
        <w:t xml:space="preserve">La droite passant par le point A et ayant pour coefficient directeur </w:t>
      </w:r>
      <m:oMath>
        <m:r>
          <w:rPr>
            <w:rFonts w:ascii="Cambria Math" w:hAnsi="Cambria Math"/>
          </w:rPr>
          <m:t>……………..</m:t>
        </m:r>
      </m:oMath>
      <w:r>
        <w:t xml:space="preserve"> s'appelle la </w:t>
      </w:r>
      <w:r w:rsidR="00682FDF">
        <w:t>……………………………………………</w:t>
      </w:r>
      <w:r>
        <w:t xml:space="preserve"> (ou au point d'abscisse </w:t>
      </w:r>
      <m:oMath>
        <m:r>
          <w:rPr>
            <w:rFonts w:ascii="Cambria Math" w:hAnsi="Cambria Math"/>
          </w:rPr>
          <m:t>a</m:t>
        </m:r>
      </m:oMath>
      <w:r>
        <w:t xml:space="preserve">). </w:t>
      </w:r>
    </w:p>
    <w:p w14:paraId="59403857" w14:textId="2851864F" w:rsidR="002552D4" w:rsidRDefault="002552D4" w:rsidP="002552D4"/>
    <w:p w14:paraId="4ABBDC39" w14:textId="391AC444" w:rsidR="002552D4" w:rsidRPr="002552D4" w:rsidRDefault="002552D4" w:rsidP="002552D4">
      <w:pPr>
        <w:rPr>
          <w:b/>
          <w:bCs/>
          <w:color w:val="538135" w:themeColor="accent6" w:themeShade="BF"/>
        </w:rPr>
      </w:pPr>
      <w:r w:rsidRPr="002552D4">
        <w:rPr>
          <w:b/>
          <w:bCs/>
          <w:color w:val="538135" w:themeColor="accent6" w:themeShade="BF"/>
        </w:rPr>
        <w:t xml:space="preserve">Exemple </w:t>
      </w:r>
    </w:p>
    <w:p w14:paraId="5C7872B5" w14:textId="32C87D3A" w:rsidR="002552D4" w:rsidRDefault="002552D4" w:rsidP="002552D4">
      <w:r>
        <w:t xml:space="preserve">La courbe représentative de la fonction </w:t>
      </w:r>
      <m:oMath>
        <m:r>
          <w:rPr>
            <w:rFonts w:ascii="Cambria Math" w:hAnsi="Cambria Math"/>
          </w:rPr>
          <m:t>f:x⟼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est une parabole qu'on nommera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>.</w:t>
      </w:r>
    </w:p>
    <w:p w14:paraId="04632689" w14:textId="46292407" w:rsidR="00605251" w:rsidRDefault="002552D4" w:rsidP="002552D4">
      <w:r>
        <w:t xml:space="preserve">Si on place sur cette courbe le point A d'abscisse 3, alors la droite passant par A et qui a pour coefficient directeur 6 (car d'après l'exemple précédent </w:t>
      </w:r>
      <m:oMath>
        <m:r>
          <w:rPr>
            <w:rFonts w:ascii="Cambria Math" w:hAnsi="Cambria Math"/>
          </w:rPr>
          <m:t>f'(3) = 6</m:t>
        </m:r>
      </m:oMath>
      <w:r>
        <w:t xml:space="preserve">) est la tangente à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t xml:space="preserve"> en A. </w:t>
      </w:r>
    </w:p>
    <w:p w14:paraId="571B6B3A" w14:textId="03F883D1" w:rsidR="00644EFB" w:rsidRDefault="00644EFB" w:rsidP="00605251"/>
    <w:p w14:paraId="0B167AC2" w14:textId="549517D5" w:rsidR="002552D4" w:rsidRPr="002552D4" w:rsidRDefault="002552D4" w:rsidP="002552D4">
      <w:pPr>
        <w:rPr>
          <w:b/>
          <w:bCs/>
          <w:color w:val="0070C0"/>
        </w:rPr>
      </w:pPr>
      <w:r w:rsidRPr="002552D4">
        <w:rPr>
          <w:b/>
          <w:bCs/>
          <w:color w:val="0070C0"/>
        </w:rPr>
        <w:t>Théorème – Équation réduite de la tangente</w:t>
      </w:r>
    </w:p>
    <w:p w14:paraId="78702343" w14:textId="4B96E7A8" w:rsidR="002552D4" w:rsidRDefault="002552D4" w:rsidP="0040259E">
      <w:pPr>
        <w:ind w:left="708"/>
      </w:pPr>
      <w:r>
        <w:t xml:space="preserve">La tangente à la courbe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en </w:t>
      </w:r>
      <m:oMath>
        <m:r>
          <w:rPr>
            <w:rFonts w:ascii="Cambria Math" w:hAnsi="Cambria Math"/>
          </w:rPr>
          <m:t>A</m:t>
        </m:r>
      </m:oMath>
      <w:r>
        <w:t xml:space="preserve"> a p</w:t>
      </w:r>
      <w:proofErr w:type="spellStart"/>
      <w:r>
        <w:t>our</w:t>
      </w:r>
      <w:proofErr w:type="spellEnd"/>
      <w:r>
        <w:t xml:space="preserve"> équation réduite </w:t>
      </w:r>
      <m:oMath>
        <m:r>
          <w:rPr>
            <w:rFonts w:ascii="Cambria Math" w:hAnsi="Cambria Math"/>
          </w:rPr>
          <m:t>y= ……………………………….</m:t>
        </m:r>
      </m:oMath>
      <w:r>
        <w:t xml:space="preserve"> </w:t>
      </w:r>
    </w:p>
    <w:p w14:paraId="50C8F0A3" w14:textId="77777777" w:rsidR="002552D4" w:rsidRDefault="002552D4" w:rsidP="002552D4"/>
    <w:p w14:paraId="561AF504" w14:textId="5896748E" w:rsidR="002552D4" w:rsidRPr="002552D4" w:rsidRDefault="002552D4" w:rsidP="002552D4">
      <w:pPr>
        <w:rPr>
          <w:color w:val="FF0000"/>
        </w:rPr>
      </w:pPr>
      <w:r w:rsidRPr="002552D4">
        <w:rPr>
          <w:color w:val="FF0000"/>
        </w:rPr>
        <w:t xml:space="preserve">Démonstration </w:t>
      </w:r>
    </w:p>
    <w:p w14:paraId="14650C16" w14:textId="62F015C7" w:rsidR="002552D4" w:rsidRDefault="00682FDF" w:rsidP="002552D4">
      <w:r>
        <w:t>….</w:t>
      </w:r>
    </w:p>
    <w:p w14:paraId="1306DC4B" w14:textId="77777777" w:rsidR="00FD7DAB" w:rsidRDefault="00FD7DAB" w:rsidP="002552D4"/>
    <w:p w14:paraId="3C19C5B5" w14:textId="77777777" w:rsidR="0040383D" w:rsidRDefault="0040383D" w:rsidP="00FD7DAB">
      <w:pPr>
        <w:rPr>
          <w:b/>
          <w:bCs/>
        </w:rPr>
      </w:pPr>
    </w:p>
    <w:p w14:paraId="19E1342B" w14:textId="77777777" w:rsidR="0040383D" w:rsidRDefault="0040383D" w:rsidP="00FD7DAB">
      <w:pPr>
        <w:rPr>
          <w:b/>
          <w:bCs/>
        </w:rPr>
      </w:pPr>
    </w:p>
    <w:p w14:paraId="2C08FB1D" w14:textId="77777777" w:rsidR="0040383D" w:rsidRDefault="0040383D" w:rsidP="00FD7DAB">
      <w:pPr>
        <w:rPr>
          <w:b/>
          <w:bCs/>
        </w:rPr>
      </w:pPr>
    </w:p>
    <w:p w14:paraId="76537ADB" w14:textId="77777777" w:rsidR="0040383D" w:rsidRDefault="0040383D" w:rsidP="00FD7DAB">
      <w:pPr>
        <w:rPr>
          <w:b/>
          <w:bCs/>
        </w:rPr>
      </w:pPr>
    </w:p>
    <w:p w14:paraId="54DF53B1" w14:textId="77777777" w:rsidR="0040383D" w:rsidRDefault="0040383D" w:rsidP="00FD7DAB">
      <w:pPr>
        <w:rPr>
          <w:b/>
          <w:bCs/>
        </w:rPr>
      </w:pPr>
    </w:p>
    <w:p w14:paraId="52C651F7" w14:textId="7B9D1945" w:rsidR="00FD7DAB" w:rsidRDefault="00FD7DAB" w:rsidP="00FD7DAB">
      <w:pPr>
        <w:rPr>
          <w:noProof/>
        </w:rPr>
      </w:pPr>
      <w:r w:rsidRPr="00BD2B8D">
        <w:rPr>
          <w:b/>
          <w:bCs/>
        </w:rPr>
        <w:t>Remarque</w:t>
      </w:r>
    </w:p>
    <w:p w14:paraId="0F5FCFA3" w14:textId="77777777" w:rsidR="00FD7DAB" w:rsidRDefault="002552D4" w:rsidP="002552D4">
      <w:r>
        <w:t xml:space="preserve">Sachant qu'au </w:t>
      </w:r>
      <w:r w:rsidR="00FD7DAB">
        <w:t>« </w:t>
      </w:r>
      <w:r>
        <w:t>voisinage de</w:t>
      </w:r>
      <w:r w:rsidR="00FD7DAB"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» la courbe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</m:t>
        </m:r>
      </m:oMath>
      <w:r w:rsidR="00FD7DAB">
        <w:t xml:space="preserve"> </w:t>
      </w:r>
      <w:r>
        <w:t xml:space="preserve">et sa tangente en </w:t>
      </w:r>
      <m:oMath>
        <m:r>
          <w:rPr>
            <w:rFonts w:ascii="Cambria Math" w:hAnsi="Cambria Math"/>
          </w:rPr>
          <m:t>a</m:t>
        </m:r>
      </m:oMath>
      <w:r>
        <w:t xml:space="preserve"> sont presque confondues, on dit que</w:t>
      </w:r>
    </w:p>
    <w:p w14:paraId="5CA00289" w14:textId="77777777" w:rsidR="00FD7DAB" w:rsidRDefault="002552D4" w:rsidP="002552D4">
      <w:r>
        <w:t xml:space="preserve"> </w:t>
      </w:r>
      <m:oMath>
        <m:r>
          <w:rPr>
            <w:rFonts w:ascii="Cambria Math" w:hAnsi="Cambria Math"/>
          </w:rPr>
          <m:t>y = f'(a)(x- a) + f(a)</m:t>
        </m:r>
      </m:oMath>
      <w:r>
        <w:t xml:space="preserve"> </w:t>
      </w:r>
      <w:proofErr w:type="gramStart"/>
      <w:r>
        <w:t>est</w:t>
      </w:r>
      <w:proofErr w:type="gramEnd"/>
      <w:r>
        <w:t xml:space="preserve"> une approximation affine de </w:t>
      </w:r>
      <m:oMath>
        <m:r>
          <w:rPr>
            <w:rFonts w:ascii="Cambria Math" w:hAnsi="Cambria Math"/>
          </w:rPr>
          <m:t>f</m:t>
        </m:r>
      </m:oMath>
      <w:r w:rsidR="00FD7DAB">
        <w:t xml:space="preserve"> </w:t>
      </w:r>
      <w:r>
        <w:t xml:space="preserve">au voisinage de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494933B6" w14:textId="52851B70" w:rsidR="002552D4" w:rsidRDefault="002552D4" w:rsidP="002552D4">
      <w:r>
        <w:t xml:space="preserve">On a alors, pour tout réel </w:t>
      </w:r>
      <m:oMath>
        <m:r>
          <w:rPr>
            <w:rFonts w:ascii="Cambria Math" w:hAnsi="Cambria Math"/>
          </w:rPr>
          <m:t>x</m:t>
        </m:r>
      </m:oMath>
      <w:r>
        <w:t xml:space="preserve"> très proche du réel a,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≈ …………………………</m:t>
        </m:r>
      </m:oMath>
      <w:r>
        <w:t xml:space="preserve">. </w:t>
      </w:r>
    </w:p>
    <w:p w14:paraId="4E432B2D" w14:textId="77631D46" w:rsidR="00C117BB" w:rsidRDefault="002552D4" w:rsidP="002552D4">
      <w:r>
        <w:t xml:space="preserve">On peut aussi écrire, si on pose </w:t>
      </w:r>
      <m:oMath>
        <m:r>
          <w:rPr>
            <w:rFonts w:ascii="Cambria Math" w:hAnsi="Cambria Math"/>
          </w:rPr>
          <m:t>a + h</m:t>
        </m:r>
      </m:oMath>
      <w:r>
        <w:t xml:space="preserve"> avec </w:t>
      </w:r>
      <m:oMath>
        <m:r>
          <w:rPr>
            <w:rFonts w:ascii="Cambria Math" w:hAnsi="Cambria Math"/>
          </w:rPr>
          <m:t xml:space="preserve">h </m:t>
        </m:r>
      </m:oMath>
      <w:r>
        <w:t xml:space="preserve">proche de 0,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+ h</m:t>
            </m:r>
          </m:e>
        </m:d>
        <m:r>
          <w:rPr>
            <w:rFonts w:ascii="Cambria Math" w:hAnsi="Cambria Math"/>
          </w:rPr>
          <m:t>≈ ………………………</m:t>
        </m:r>
      </m:oMath>
      <w:r>
        <w:t xml:space="preserve">. </w:t>
      </w:r>
    </w:p>
    <w:p w14:paraId="4E3A846C" w14:textId="6B88711C" w:rsidR="00605251" w:rsidRPr="00605251" w:rsidRDefault="00605251" w:rsidP="00605251">
      <w:pPr>
        <w:spacing w:line="240" w:lineRule="auto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38A36533" w14:textId="0D23B3FD" w:rsidR="0040259E" w:rsidRDefault="0040259E" w:rsidP="0040259E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t>Fonction dérivée</w:t>
      </w:r>
    </w:p>
    <w:p w14:paraId="2DBCB8FE" w14:textId="77777777" w:rsidR="0040259E" w:rsidRPr="0040259E" w:rsidRDefault="0040259E" w:rsidP="0040259E">
      <w:pPr>
        <w:pStyle w:val="Paragraphedeliste"/>
        <w:rPr>
          <w:b/>
          <w:bCs/>
          <w:color w:val="FF0000"/>
          <w:szCs w:val="20"/>
        </w:rPr>
      </w:pPr>
    </w:p>
    <w:p w14:paraId="07B0E3B5" w14:textId="0C59EEEB" w:rsidR="00EB64B4" w:rsidRPr="0040259E" w:rsidRDefault="0040259E" w:rsidP="0040259E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r w:rsidRPr="0040259E">
        <w:rPr>
          <w:rFonts w:eastAsiaTheme="minorEastAsia"/>
          <w:b/>
          <w:bCs/>
          <w:color w:val="C00000"/>
        </w:rPr>
        <w:t>Fonction dérivée sur un intervalle</w:t>
      </w:r>
    </w:p>
    <w:p w14:paraId="178F3382" w14:textId="77777777" w:rsidR="0040259E" w:rsidRDefault="0040259E" w:rsidP="0040259E">
      <w:pPr>
        <w:rPr>
          <w:rFonts w:eastAsiaTheme="minorEastAsia"/>
        </w:rPr>
      </w:pPr>
    </w:p>
    <w:p w14:paraId="626E4D27" w14:textId="03B6473E" w:rsidR="0040259E" w:rsidRPr="0040259E" w:rsidRDefault="0040259E" w:rsidP="0040259E">
      <w:pPr>
        <w:rPr>
          <w:b/>
          <w:bCs/>
          <w:color w:val="0070C0"/>
        </w:rPr>
      </w:pPr>
      <w:r w:rsidRPr="0040259E">
        <w:rPr>
          <w:b/>
          <w:bCs/>
          <w:color w:val="0070C0"/>
        </w:rPr>
        <w:t>Définition</w:t>
      </w:r>
      <w:r w:rsidR="006E6742">
        <w:rPr>
          <w:b/>
          <w:bCs/>
          <w:color w:val="0070C0"/>
        </w:rPr>
        <w:t xml:space="preserve"> – Fonction dérivée</w:t>
      </w:r>
    </w:p>
    <w:p w14:paraId="3C92B9D8" w14:textId="5029021E" w:rsidR="0040259E" w:rsidRPr="0040259E" w:rsidRDefault="0040259E" w:rsidP="0040259E">
      <w:pPr>
        <w:rPr>
          <w:rFonts w:eastAsiaTheme="minorEastAsia"/>
        </w:rPr>
      </w:pPr>
      <w:r w:rsidRPr="0040259E">
        <w:rPr>
          <w:rFonts w:eastAsiaTheme="minorEastAsia"/>
        </w:rPr>
        <w:t xml:space="preserve">On dit qu'une fonction est </w:t>
      </w:r>
      <w:r w:rsidR="00682FDF">
        <w:rPr>
          <w:rFonts w:eastAsiaTheme="minorEastAsia"/>
          <w:b/>
          <w:bCs/>
        </w:rPr>
        <w:t>……………………………………</w:t>
      </w:r>
      <w:proofErr w:type="gramStart"/>
      <w:r w:rsidR="00682FDF">
        <w:rPr>
          <w:rFonts w:eastAsiaTheme="minorEastAsia"/>
          <w:b/>
          <w:bCs/>
        </w:rPr>
        <w:t>…….</w:t>
      </w:r>
      <w:proofErr w:type="gramEnd"/>
      <w:r w:rsidR="00682FDF">
        <w:rPr>
          <w:rFonts w:eastAsiaTheme="minorEastAsia"/>
          <w:b/>
          <w:bCs/>
        </w:rPr>
        <w:t>.</w:t>
      </w:r>
      <w:r w:rsidRPr="0040259E">
        <w:rPr>
          <w:rFonts w:eastAsiaTheme="minorEastAsia"/>
        </w:rPr>
        <w:t xml:space="preserve"> </w:t>
      </w:r>
      <w:proofErr w:type="gramStart"/>
      <w:r w:rsidRPr="0040259E">
        <w:rPr>
          <w:rFonts w:eastAsiaTheme="minorEastAsia"/>
        </w:rPr>
        <w:t>si</w:t>
      </w:r>
      <w:proofErr w:type="gramEnd"/>
      <w:r w:rsidRPr="0040259E">
        <w:rPr>
          <w:rFonts w:eastAsiaTheme="minorEastAsia"/>
        </w:rPr>
        <w:t xml:space="preserve"> elle est dérivable en tout réel </w:t>
      </w:r>
      <m:oMath>
        <m:r>
          <w:rPr>
            <w:rFonts w:ascii="Cambria Math" w:eastAsiaTheme="minorEastAsia" w:hAnsi="Cambria Math"/>
          </w:rPr>
          <m:t>a</m:t>
        </m:r>
      </m:oMath>
      <w:r w:rsidRPr="0040259E">
        <w:rPr>
          <w:rFonts w:eastAsiaTheme="minorEastAsia"/>
        </w:rPr>
        <w:t xml:space="preserve"> de I. </w:t>
      </w:r>
    </w:p>
    <w:p w14:paraId="6A89D9C9" w14:textId="77777777" w:rsidR="0040259E" w:rsidRDefault="0040259E" w:rsidP="0040259E">
      <w:pPr>
        <w:rPr>
          <w:rFonts w:eastAsiaTheme="minorEastAsia"/>
        </w:rPr>
      </w:pPr>
      <w:r w:rsidRPr="0040259E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Pr="0040259E">
        <w:rPr>
          <w:rFonts w:eastAsiaTheme="minorEastAsia"/>
        </w:rPr>
        <w:t xml:space="preserve">une fonction dérivable sur </w:t>
      </w:r>
      <w:r>
        <w:rPr>
          <w:rFonts w:eastAsiaTheme="minorEastAsia"/>
        </w:rPr>
        <w:t>l’i</w:t>
      </w:r>
      <w:r w:rsidRPr="0040259E">
        <w:rPr>
          <w:rFonts w:eastAsiaTheme="minorEastAsia"/>
        </w:rPr>
        <w:t xml:space="preserve">ntervalle </w:t>
      </w:r>
      <w:r>
        <w:rPr>
          <w:rFonts w:eastAsiaTheme="minorEastAsia"/>
        </w:rPr>
        <w:t>I</w:t>
      </w:r>
      <w:r w:rsidRPr="0040259E">
        <w:rPr>
          <w:rFonts w:eastAsiaTheme="minorEastAsia"/>
        </w:rPr>
        <w:t>.</w:t>
      </w:r>
    </w:p>
    <w:p w14:paraId="183131CC" w14:textId="58410C0D" w:rsidR="0040259E" w:rsidRPr="0040259E" w:rsidRDefault="0040259E" w:rsidP="0040259E">
      <w:pPr>
        <w:rPr>
          <w:rFonts w:eastAsiaTheme="minorEastAsia"/>
        </w:rPr>
      </w:pPr>
      <w:r w:rsidRPr="0040259E">
        <w:rPr>
          <w:rFonts w:eastAsiaTheme="minorEastAsia"/>
        </w:rPr>
        <w:t xml:space="preserve">On appelle </w:t>
      </w:r>
      <w:r w:rsidR="00682FDF">
        <w:rPr>
          <w:rFonts w:eastAsiaTheme="minorEastAsia"/>
          <w:b/>
          <w:bCs/>
        </w:rPr>
        <w:t>…………………………………………</w:t>
      </w:r>
      <w:r w:rsidRPr="0040259E">
        <w:rPr>
          <w:rFonts w:eastAsiaTheme="minorEastAsia"/>
        </w:rPr>
        <w:t xml:space="preserve">, et on la note </w:t>
      </w:r>
      <m:oMath>
        <m:r>
          <w:rPr>
            <w:rFonts w:ascii="Cambria Math" w:eastAsiaTheme="minorEastAsia" w:hAnsi="Cambria Math"/>
          </w:rPr>
          <m:t>f'</m:t>
        </m:r>
      </m:oMath>
      <w:r w:rsidRPr="0040259E">
        <w:rPr>
          <w:rFonts w:eastAsiaTheme="minorEastAsia"/>
        </w:rPr>
        <w:t xml:space="preserve">, la fonction qui à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40259E">
        <w:rPr>
          <w:rFonts w:eastAsiaTheme="minorEastAsia"/>
        </w:rPr>
        <w:t xml:space="preserve"> de I associe le réel </w:t>
      </w:r>
      <m:oMath>
        <m:r>
          <w:rPr>
            <w:rFonts w:ascii="Cambria Math" w:eastAsiaTheme="minorEastAsia" w:hAnsi="Cambria Math"/>
          </w:rPr>
          <m:t>…………..</m:t>
        </m:r>
      </m:oMath>
      <w:r w:rsidRPr="0040259E">
        <w:rPr>
          <w:rFonts w:eastAsiaTheme="minorEastAsia"/>
        </w:rPr>
        <w:t xml:space="preserve"> </w:t>
      </w:r>
    </w:p>
    <w:p w14:paraId="2C1BA483" w14:textId="77777777" w:rsidR="0040259E" w:rsidRDefault="0040259E" w:rsidP="0040259E">
      <w:pPr>
        <w:rPr>
          <w:rFonts w:eastAsiaTheme="minorEastAsia"/>
        </w:rPr>
      </w:pPr>
    </w:p>
    <w:p w14:paraId="32502ACA" w14:textId="05C9DC78" w:rsidR="0040259E" w:rsidRPr="006E6742" w:rsidRDefault="0040259E" w:rsidP="0040259E">
      <w:pPr>
        <w:rPr>
          <w:b/>
          <w:bCs/>
          <w:color w:val="538135" w:themeColor="accent6" w:themeShade="BF"/>
        </w:rPr>
      </w:pPr>
      <w:r w:rsidRPr="006E6742">
        <w:rPr>
          <w:b/>
          <w:bCs/>
          <w:color w:val="538135" w:themeColor="accent6" w:themeShade="BF"/>
        </w:rPr>
        <w:t xml:space="preserve">Exemple </w:t>
      </w:r>
    </w:p>
    <w:p w14:paraId="17BBA109" w14:textId="474086F0" w:rsidR="0040259E" w:rsidRDefault="0040259E" w:rsidP="0040259E">
      <w:pPr>
        <w:rPr>
          <w:rFonts w:eastAsiaTheme="minorEastAsia"/>
        </w:rPr>
      </w:pPr>
      <w:r w:rsidRPr="0040259E">
        <w:rPr>
          <w:rFonts w:eastAsiaTheme="minorEastAsia"/>
        </w:rPr>
        <w:t xml:space="preserve">Soit la fonction </w:t>
      </w:r>
      <m:oMath>
        <m:r>
          <w:rPr>
            <w:rFonts w:ascii="Cambria Math" w:eastAsiaTheme="minorEastAsia" w:hAnsi="Cambria Math"/>
          </w:rPr>
          <m:t>f:x⟼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40259E">
        <w:rPr>
          <w:rFonts w:eastAsiaTheme="minorEastAsia"/>
        </w:rPr>
        <w:t xml:space="preserve"> définie sur</w:t>
      </w:r>
      <w:r w:rsidR="00D21980"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40259E">
        <w:rPr>
          <w:rFonts w:eastAsiaTheme="minorEastAsia"/>
        </w:rPr>
        <w:t>. Soit</w:t>
      </w:r>
      <m:oMath>
        <m:r>
          <w:rPr>
            <w:rFonts w:ascii="Cambria Math" w:eastAsiaTheme="minorEastAsia" w:hAnsi="Cambria Math"/>
          </w:rPr>
          <m:t xml:space="preserve"> a</m:t>
        </m:r>
      </m:oMath>
      <w:r w:rsidRPr="0040259E">
        <w:rPr>
          <w:rFonts w:eastAsiaTheme="minorEastAsia"/>
        </w:rPr>
        <w:t xml:space="preserve"> un réel et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</m:oMath>
      <w:r w:rsidRPr="0040259E">
        <w:rPr>
          <w:rFonts w:eastAsiaTheme="minorEastAsia"/>
        </w:rPr>
        <w:t xml:space="preserve"> un réel non nul.</w:t>
      </w:r>
    </w:p>
    <w:p w14:paraId="793FB036" w14:textId="36F8589C" w:rsidR="0040259E" w:rsidRDefault="00682FDF" w:rsidP="00FD43F2">
      <w:pPr>
        <w:rPr>
          <w:rFonts w:eastAsiaTheme="minorEastAsia"/>
        </w:rPr>
      </w:pPr>
      <w:r>
        <w:rPr>
          <w:rFonts w:eastAsiaTheme="minorEastAsia"/>
        </w:rPr>
        <w:t>…</w:t>
      </w:r>
    </w:p>
    <w:p w14:paraId="706C1A02" w14:textId="77777777" w:rsidR="00682FDF" w:rsidRDefault="00682FDF" w:rsidP="00FD43F2">
      <w:pPr>
        <w:rPr>
          <w:rFonts w:eastAsiaTheme="minorEastAsia"/>
        </w:rPr>
      </w:pPr>
    </w:p>
    <w:p w14:paraId="7C20DB89" w14:textId="77777777" w:rsidR="00E8673F" w:rsidRDefault="00E8673F">
      <w:pPr>
        <w:rPr>
          <w:rFonts w:eastAsiaTheme="minorEastAsia"/>
          <w:b/>
          <w:bCs/>
          <w:color w:val="C00000"/>
        </w:rPr>
      </w:pPr>
      <w:r>
        <w:rPr>
          <w:rFonts w:eastAsiaTheme="minorEastAsia"/>
          <w:b/>
          <w:bCs/>
          <w:color w:val="C00000"/>
        </w:rPr>
        <w:br w:type="page"/>
      </w:r>
    </w:p>
    <w:p w14:paraId="3FADE878" w14:textId="1E3F4403" w:rsidR="006507DE" w:rsidRPr="0040259E" w:rsidRDefault="006507DE" w:rsidP="006507DE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r w:rsidRPr="0040259E">
        <w:rPr>
          <w:rFonts w:eastAsiaTheme="minorEastAsia"/>
          <w:b/>
          <w:bCs/>
          <w:color w:val="C00000"/>
        </w:rPr>
        <w:lastRenderedPageBreak/>
        <w:t xml:space="preserve">Fonction dérivée </w:t>
      </w:r>
      <w:r>
        <w:rPr>
          <w:rFonts w:eastAsiaTheme="minorEastAsia"/>
          <w:b/>
          <w:bCs/>
          <w:color w:val="C00000"/>
        </w:rPr>
        <w:t>des fonctions de référence</w:t>
      </w:r>
    </w:p>
    <w:p w14:paraId="241C20A1" w14:textId="6A571AAF" w:rsidR="006507DE" w:rsidRDefault="006507DE" w:rsidP="00FD43F2">
      <w:pPr>
        <w:rPr>
          <w:rFonts w:eastAsiaTheme="minorEastAsia"/>
        </w:rPr>
      </w:pPr>
    </w:p>
    <w:p w14:paraId="65F6D36A" w14:textId="41DBFD5F" w:rsidR="006507DE" w:rsidRPr="006507DE" w:rsidRDefault="006507DE" w:rsidP="006507DE">
      <w:pPr>
        <w:rPr>
          <w:b/>
          <w:bCs/>
          <w:color w:val="0070C0"/>
        </w:rPr>
      </w:pPr>
      <w:r w:rsidRPr="006507DE">
        <w:rPr>
          <w:b/>
          <w:bCs/>
          <w:color w:val="0070C0"/>
        </w:rPr>
        <w:t xml:space="preserve">Théorèmes - Dérivées des fonctions de référence </w:t>
      </w:r>
    </w:p>
    <w:p w14:paraId="7413FABE" w14:textId="0F9FFD4F" w:rsidR="006507DE" w:rsidRPr="006507DE" w:rsidRDefault="00FC7CC6" w:rsidP="00D77781">
      <w:pPr>
        <w:ind w:left="708"/>
        <w:rPr>
          <w:rFonts w:eastAsiaTheme="minorEastAsia"/>
        </w:rPr>
      </w:pPr>
      <w:proofErr w:type="gramStart"/>
      <w:r>
        <w:rPr>
          <w:rFonts w:ascii="Sitka Small" w:eastAsiaTheme="minorEastAsia" w:hAnsi="Sitka Small"/>
        </w:rPr>
        <w:t>①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Soit</w:t>
      </w:r>
      <w:proofErr w:type="gramEnd"/>
      <w:r w:rsidR="006507DE" w:rsidRPr="006507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="006507DE" w:rsidRPr="006507DE">
        <w:rPr>
          <w:rFonts w:eastAsiaTheme="minorEastAsia"/>
        </w:rPr>
        <w:t xml:space="preserve"> un réel. La fonction constante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6507DE" w:rsidRPr="006507D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f:x⟼c</m:t>
        </m:r>
      </m:oMath>
      <w:r w:rsidR="006507DE" w:rsidRPr="006507DE">
        <w:rPr>
          <w:rFonts w:eastAsiaTheme="minorEastAsia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……..</m:t>
        </m:r>
      </m:oMath>
    </w:p>
    <w:p w14:paraId="087DB758" w14:textId="4B64C39B" w:rsidR="006507DE" w:rsidRPr="006507DE" w:rsidRDefault="00FC7CC6" w:rsidP="00D77781">
      <w:pPr>
        <w:ind w:left="708"/>
        <w:rPr>
          <w:rFonts w:eastAsiaTheme="minorEastAsia"/>
        </w:rPr>
      </w:pPr>
      <w:proofErr w:type="gramStart"/>
      <w:r>
        <w:rPr>
          <w:rFonts w:ascii="Sitka Small" w:eastAsiaTheme="minorEastAsia" w:hAnsi="Sitka Small"/>
        </w:rPr>
        <w:t>②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Soit</w:t>
      </w:r>
      <w:proofErr w:type="gramEnd"/>
      <w:r w:rsidR="006507DE" w:rsidRPr="006507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 w:rsidR="006507DE" w:rsidRPr="006507DE">
        <w:rPr>
          <w:rFonts w:eastAsiaTheme="minorEastAsia"/>
        </w:rPr>
        <w:t xml:space="preserve"> un réel. La fonction « identité » </w:t>
      </w:r>
      <w:r w:rsidRPr="006507DE">
        <w:rPr>
          <w:rFonts w:eastAsiaTheme="minorEastAsia"/>
        </w:rPr>
        <w:t xml:space="preserve">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6507D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f:x⟼x</m:t>
        </m:r>
      </m:oMath>
      <w:r w:rsidRPr="006507DE">
        <w:rPr>
          <w:rFonts w:eastAsiaTheme="minorEastAsia"/>
        </w:rPr>
        <w:t xml:space="preserve"> est d</w:t>
      </w:r>
      <w:proofErr w:type="spellStart"/>
      <w:r w:rsidRPr="006507DE">
        <w:rPr>
          <w:rFonts w:eastAsiaTheme="minorEastAsia"/>
        </w:rPr>
        <w:t>érivable</w:t>
      </w:r>
      <w:proofErr w:type="spellEnd"/>
      <w:r w:rsidRPr="006507DE"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……</m:t>
        </m:r>
      </m:oMath>
      <w:r w:rsidR="006507DE" w:rsidRPr="006507DE">
        <w:rPr>
          <w:rFonts w:eastAsiaTheme="minorEastAsia"/>
        </w:rPr>
        <w:t xml:space="preserve">. </w:t>
      </w:r>
    </w:p>
    <w:p w14:paraId="1E1D0947" w14:textId="77777777" w:rsidR="00FC7CC6" w:rsidRDefault="00FC7CC6" w:rsidP="00D77781">
      <w:pPr>
        <w:ind w:left="708"/>
        <w:rPr>
          <w:rFonts w:eastAsiaTheme="minorEastAsia"/>
        </w:rPr>
      </w:pPr>
      <w:proofErr w:type="gramStart"/>
      <w:r>
        <w:rPr>
          <w:rFonts w:ascii="Sitka Small" w:eastAsiaTheme="minorEastAsia" w:hAnsi="Sitka Small"/>
        </w:rPr>
        <w:t>③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La</w:t>
      </w:r>
      <w:proofErr w:type="gramEnd"/>
      <w:r w:rsidR="006507DE" w:rsidRPr="006507DE">
        <w:rPr>
          <w:rFonts w:eastAsiaTheme="minorEastAsia"/>
        </w:rPr>
        <w:t xml:space="preserve"> fonction carrée </w:t>
      </w:r>
      <w:r w:rsidRPr="006507DE">
        <w:rPr>
          <w:rFonts w:eastAsiaTheme="minorEastAsia"/>
        </w:rPr>
        <w:t xml:space="preserve">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6507D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6507DE">
        <w:rPr>
          <w:rFonts w:eastAsiaTheme="minorEastAsia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>,</w:t>
      </w:r>
    </w:p>
    <w:p w14:paraId="59EF5BAC" w14:textId="14080FFB" w:rsidR="006507DE" w:rsidRPr="006507DE" w:rsidRDefault="006507DE" w:rsidP="00D77781">
      <w:pPr>
        <w:ind w:left="708"/>
        <w:rPr>
          <w:rFonts w:eastAsiaTheme="minorEastAsia"/>
        </w:rPr>
      </w:pPr>
      <w:r w:rsidRPr="006507D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………</m:t>
        </m:r>
      </m:oMath>
    </w:p>
    <w:p w14:paraId="4CABBE3C" w14:textId="77777777" w:rsidR="00FC7CC6" w:rsidRDefault="00FC7CC6" w:rsidP="00D77781">
      <w:pPr>
        <w:ind w:left="708"/>
        <w:rPr>
          <w:rFonts w:eastAsiaTheme="minorEastAsia"/>
        </w:rPr>
      </w:pPr>
      <w:proofErr w:type="gramStart"/>
      <w:r w:rsidRPr="00FC7CC6">
        <w:rPr>
          <w:rFonts w:ascii="Sitka Small" w:eastAsiaTheme="minorEastAsia" w:hAnsi="Sitka Small"/>
        </w:rPr>
        <w:t>④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La</w:t>
      </w:r>
      <w:proofErr w:type="gramEnd"/>
      <w:r w:rsidR="006507DE" w:rsidRPr="006507DE">
        <w:rPr>
          <w:rFonts w:eastAsiaTheme="minorEastAsia"/>
        </w:rPr>
        <w:t xml:space="preserve"> fonction inverse </w:t>
      </w:r>
      <w:r w:rsidRPr="006507DE">
        <w:rPr>
          <w:rFonts w:eastAsiaTheme="minorEastAsia"/>
        </w:rPr>
        <w:t xml:space="preserve">définie sur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6507D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6507DE">
        <w:rPr>
          <w:rFonts w:eastAsiaTheme="minorEastAsia"/>
        </w:rPr>
        <w:t xml:space="preserve"> est dérivable sur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>,</w:t>
      </w:r>
    </w:p>
    <w:p w14:paraId="4E9CB1DF" w14:textId="192E38AA" w:rsidR="006507DE" w:rsidRPr="006507DE" w:rsidRDefault="006507DE" w:rsidP="00D77781">
      <w:pPr>
        <w:ind w:left="708"/>
        <w:rPr>
          <w:rFonts w:eastAsiaTheme="minorEastAsia"/>
        </w:rPr>
      </w:pPr>
      <w:r w:rsidRPr="006507D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………….</m:t>
        </m:r>
      </m:oMath>
    </w:p>
    <w:p w14:paraId="3DC06CCE" w14:textId="5428AC45" w:rsidR="006507DE" w:rsidRPr="006507DE" w:rsidRDefault="00FC7CC6" w:rsidP="00D77781">
      <w:pPr>
        <w:ind w:left="708"/>
        <w:rPr>
          <w:rFonts w:eastAsiaTheme="minorEastAsia"/>
        </w:rPr>
      </w:pPr>
      <w:proofErr w:type="gramStart"/>
      <w:r>
        <w:rPr>
          <w:rFonts w:ascii="Sitka Small" w:eastAsiaTheme="minorEastAsia" w:hAnsi="Sitka Small"/>
        </w:rPr>
        <w:t>⑤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La</w:t>
      </w:r>
      <w:proofErr w:type="gramEnd"/>
      <w:r w:rsidR="006507DE" w:rsidRPr="006507DE">
        <w:rPr>
          <w:rFonts w:eastAsiaTheme="minorEastAsia"/>
        </w:rPr>
        <w:t xml:space="preserve"> fonction racine carrée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; +∞</m:t>
            </m:r>
          </m:e>
        </m:d>
      </m:oMath>
      <w:r w:rsidR="006507DE" w:rsidRPr="006507D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="006507DE" w:rsidRPr="006507DE">
        <w:rPr>
          <w:rFonts w:eastAsiaTheme="minorEastAsia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; +∞</m:t>
            </m:r>
          </m:e>
        </m:d>
      </m:oMath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 xml:space="preserve"> strictement positif,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………….</m:t>
        </m:r>
      </m:oMath>
    </w:p>
    <w:p w14:paraId="1CB757EE" w14:textId="77777777" w:rsidR="00D77781" w:rsidRDefault="00FC7CC6" w:rsidP="00D77781">
      <w:pPr>
        <w:ind w:left="708"/>
        <w:rPr>
          <w:rFonts w:eastAsiaTheme="minorEastAsia"/>
        </w:rPr>
      </w:pPr>
      <w:proofErr w:type="gramStart"/>
      <w:r>
        <w:rPr>
          <w:rFonts w:ascii="Sitka Small" w:eastAsiaTheme="minorEastAsia" w:hAnsi="Sitka Small"/>
        </w:rPr>
        <w:t>⑥</w:t>
      </w:r>
      <w:r>
        <w:rPr>
          <w:rFonts w:eastAsiaTheme="minorEastAsia"/>
        </w:rPr>
        <w:t xml:space="preserve">  </w:t>
      </w:r>
      <w:r w:rsidR="006507DE" w:rsidRPr="006507DE">
        <w:rPr>
          <w:rFonts w:eastAsiaTheme="minorEastAsia"/>
        </w:rPr>
        <w:t>Pour</w:t>
      </w:r>
      <w:proofErr w:type="gramEnd"/>
      <w:r w:rsidR="006507DE" w:rsidRPr="006507DE">
        <w:rPr>
          <w:rFonts w:eastAsiaTheme="minorEastAsia"/>
        </w:rPr>
        <w:t xml:space="preserve"> tout entier relatif </w:t>
      </w:r>
      <m:oMath>
        <m:r>
          <w:rPr>
            <w:rFonts w:ascii="Cambria Math" w:eastAsiaTheme="minorEastAsia" w:hAnsi="Cambria Math"/>
          </w:rPr>
          <m:t>n</m:t>
        </m:r>
      </m:oMath>
      <w:r w:rsidR="006507DE" w:rsidRPr="006507DE">
        <w:rPr>
          <w:rFonts w:eastAsiaTheme="minorEastAsia"/>
        </w:rPr>
        <w:t xml:space="preserve">, la fonction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6507DE" w:rsidRPr="006507DE">
        <w:rPr>
          <w:rFonts w:eastAsiaTheme="minorEastAsia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6507DE" w:rsidRPr="006507DE">
        <w:rPr>
          <w:rFonts w:eastAsiaTheme="minorEastAsia"/>
        </w:rPr>
        <w:t xml:space="preserve"> si </w:t>
      </w:r>
      <m:oMath>
        <m:r>
          <w:rPr>
            <w:rFonts w:ascii="Cambria Math" w:eastAsiaTheme="minorEastAsia" w:hAnsi="Cambria Math"/>
          </w:rPr>
          <m:t>n</m:t>
        </m:r>
      </m:oMath>
      <w:r w:rsidR="006507DE" w:rsidRPr="006507DE">
        <w:rPr>
          <w:rFonts w:eastAsiaTheme="minorEastAsia"/>
        </w:rPr>
        <w:t xml:space="preserve"> est négatif) par </w:t>
      </w:r>
      <m:oMath>
        <m:r>
          <w:rPr>
            <w:rFonts w:ascii="Cambria Math" w:eastAsiaTheme="minorEastAsia" w:hAnsi="Cambria Math"/>
          </w:rPr>
          <m:t>f:x⟼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6507DE" w:rsidRPr="006507DE">
        <w:rPr>
          <w:rFonts w:eastAsiaTheme="minorEastAsia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6507DE">
        <w:rPr>
          <w:rFonts w:eastAsiaTheme="minorEastAsia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6507DE">
        <w:rPr>
          <w:rFonts w:eastAsiaTheme="minorEastAsia"/>
        </w:rPr>
        <w:t xml:space="preserve"> si </w:t>
      </w:r>
      <m:oMath>
        <m:r>
          <w:rPr>
            <w:rFonts w:ascii="Cambria Math" w:eastAsiaTheme="minorEastAsia" w:hAnsi="Cambria Math"/>
          </w:rPr>
          <m:t>n</m:t>
        </m:r>
      </m:oMath>
      <w:r w:rsidRPr="006507DE">
        <w:rPr>
          <w:rFonts w:eastAsiaTheme="minorEastAsia"/>
        </w:rPr>
        <w:t xml:space="preserve"> est négatif) </w:t>
      </w:r>
      <w:r w:rsidR="006507DE" w:rsidRPr="006507DE">
        <w:rPr>
          <w:rFonts w:eastAsiaTheme="minorEastAsia"/>
        </w:rPr>
        <w:t xml:space="preserve">,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6507DE" w:rsidRPr="006507DE">
        <w:rPr>
          <w:rFonts w:eastAsiaTheme="minorEastAsia"/>
        </w:rPr>
        <w:t xml:space="preserve"> (non nul si </w:t>
      </w:r>
      <m:oMath>
        <m:r>
          <w:rPr>
            <w:rFonts w:ascii="Cambria Math" w:eastAsiaTheme="minorEastAsia" w:hAnsi="Cambria Math"/>
          </w:rPr>
          <m:t>n</m:t>
        </m:r>
      </m:oMath>
      <w:r w:rsidR="006507DE" w:rsidRPr="006507DE">
        <w:rPr>
          <w:rFonts w:eastAsiaTheme="minorEastAsia"/>
        </w:rPr>
        <w:t xml:space="preserve"> est négatif), </w:t>
      </w:r>
    </w:p>
    <w:p w14:paraId="181AD7A9" w14:textId="5BE02FCE" w:rsidR="006507DE" w:rsidRDefault="00BC607F" w:rsidP="00D77781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…………</m:t>
        </m:r>
      </m:oMath>
      <w:r w:rsidR="006507DE" w:rsidRPr="006507DE">
        <w:rPr>
          <w:rFonts w:eastAsiaTheme="minorEastAsia"/>
        </w:rPr>
        <w:t xml:space="preserve"> </w:t>
      </w:r>
    </w:p>
    <w:p w14:paraId="051CCB60" w14:textId="3CB2CFE2" w:rsidR="00AA083E" w:rsidRDefault="00AA083E" w:rsidP="00D77781">
      <w:pPr>
        <w:ind w:left="708"/>
        <w:rPr>
          <w:rFonts w:eastAsiaTheme="minorEastAsia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265"/>
        <w:gridCol w:w="2411"/>
        <w:gridCol w:w="2014"/>
        <w:gridCol w:w="1669"/>
        <w:gridCol w:w="2097"/>
      </w:tblGrid>
      <w:tr w:rsidR="00AA083E" w14:paraId="4F87DB9D" w14:textId="77777777" w:rsidTr="00682FDF">
        <w:trPr>
          <w:jc w:val="center"/>
        </w:trPr>
        <w:tc>
          <w:tcPr>
            <w:tcW w:w="2236" w:type="pct"/>
            <w:gridSpan w:val="2"/>
            <w:vAlign w:val="center"/>
          </w:tcPr>
          <w:p w14:paraId="28A8D5D5" w14:textId="5E800707" w:rsidR="00AA083E" w:rsidRDefault="00AA083E" w:rsidP="00AE3BE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Fonction</w:t>
            </w:r>
          </w:p>
        </w:tc>
        <w:tc>
          <w:tcPr>
            <w:tcW w:w="963" w:type="pct"/>
          </w:tcPr>
          <w:p w14:paraId="70201AD4" w14:textId="06D01D06" w:rsidR="00AA083E" w:rsidRDefault="00AA083E" w:rsidP="00D777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Définie sur</w:t>
            </w:r>
          </w:p>
        </w:tc>
        <w:tc>
          <w:tcPr>
            <w:tcW w:w="798" w:type="pct"/>
          </w:tcPr>
          <w:p w14:paraId="1AB217AD" w14:textId="2EFC2853" w:rsidR="00AA083E" w:rsidRDefault="00AA083E" w:rsidP="00D777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Dérivable sur</w:t>
            </w:r>
          </w:p>
        </w:tc>
        <w:tc>
          <w:tcPr>
            <w:tcW w:w="1003" w:type="pct"/>
          </w:tcPr>
          <w:p w14:paraId="3D43079D" w14:textId="7323C5AB" w:rsidR="00AA083E" w:rsidRDefault="00AA083E" w:rsidP="00D777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Fonction dérivée</w:t>
            </w:r>
          </w:p>
        </w:tc>
      </w:tr>
      <w:tr w:rsidR="00AA083E" w14:paraId="19FAA7E7" w14:textId="77777777" w:rsidTr="00682FDF">
        <w:trPr>
          <w:jc w:val="center"/>
        </w:trPr>
        <w:tc>
          <w:tcPr>
            <w:tcW w:w="1083" w:type="pct"/>
          </w:tcPr>
          <w:p w14:paraId="2A00FE1D" w14:textId="04EFF99D" w:rsidR="00AA083E" w:rsidRDefault="00AA083E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Pr="006507DE">
              <w:rPr>
                <w:rFonts w:eastAsiaTheme="minorEastAsia"/>
              </w:rPr>
              <w:t>onstante</w:t>
            </w:r>
          </w:p>
        </w:tc>
        <w:tc>
          <w:tcPr>
            <w:tcW w:w="1153" w:type="pct"/>
          </w:tcPr>
          <w:p w14:paraId="03215D7B" w14:textId="5CAD15EA" w:rsidR="00AA083E" w:rsidRDefault="00AA083E" w:rsidP="00393F7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f:x⟼c</m:t>
                </m:r>
              </m:oMath>
            </m:oMathPara>
          </w:p>
        </w:tc>
        <w:tc>
          <w:tcPr>
            <w:tcW w:w="963" w:type="pct"/>
          </w:tcPr>
          <w:p w14:paraId="320BDAFA" w14:textId="0C69155A" w:rsidR="00AA083E" w:rsidRDefault="00AA083E" w:rsidP="00D77781">
            <w:pPr>
              <w:rPr>
                <w:rFonts w:eastAsiaTheme="minorEastAsia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0BDC7182" w14:textId="3D9FF8C1" w:rsidR="00AA083E" w:rsidRDefault="00AA083E" w:rsidP="00D77781">
            <w:pPr>
              <w:rPr>
                <w:rFonts w:eastAsiaTheme="minorEastAsia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22FB33B0" w14:textId="207CC170" w:rsidR="00AA083E" w:rsidRDefault="00BC607F" w:rsidP="00D7778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AA083E" w14:paraId="0E6B5867" w14:textId="77777777" w:rsidTr="00682FDF">
        <w:trPr>
          <w:jc w:val="center"/>
        </w:trPr>
        <w:tc>
          <w:tcPr>
            <w:tcW w:w="1083" w:type="pct"/>
          </w:tcPr>
          <w:p w14:paraId="40080EE7" w14:textId="0BD4C49B" w:rsidR="00AA083E" w:rsidRDefault="00AA083E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Linéaire</w:t>
            </w:r>
          </w:p>
        </w:tc>
        <w:tc>
          <w:tcPr>
            <w:tcW w:w="1153" w:type="pct"/>
          </w:tcPr>
          <w:p w14:paraId="1030806C" w14:textId="7BF42DE4" w:rsidR="00AA083E" w:rsidRDefault="00AA083E" w:rsidP="00393F7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f:x⟼mx</m:t>
                </m:r>
              </m:oMath>
            </m:oMathPara>
          </w:p>
        </w:tc>
        <w:tc>
          <w:tcPr>
            <w:tcW w:w="963" w:type="pct"/>
          </w:tcPr>
          <w:p w14:paraId="2FBB742B" w14:textId="7424960B" w:rsidR="00AA083E" w:rsidRDefault="00AA083E" w:rsidP="00D77781">
            <w:pPr>
              <w:rPr>
                <w:rFonts w:eastAsiaTheme="minorEastAsia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456473A8" w14:textId="259D6591" w:rsidR="00AA083E" w:rsidRDefault="00AA083E" w:rsidP="00D77781">
            <w:pPr>
              <w:rPr>
                <w:rFonts w:eastAsiaTheme="minorEastAsia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39B5CC4C" w14:textId="06937826" w:rsidR="00AA083E" w:rsidRDefault="00BC607F" w:rsidP="00D7778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AA083E" w14:paraId="37619303" w14:textId="77777777" w:rsidTr="00682FDF">
        <w:trPr>
          <w:jc w:val="center"/>
        </w:trPr>
        <w:tc>
          <w:tcPr>
            <w:tcW w:w="1083" w:type="pct"/>
          </w:tcPr>
          <w:p w14:paraId="10EB805D" w14:textId="7203822B" w:rsidR="00AA083E" w:rsidRDefault="00AA083E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Affine</w:t>
            </w:r>
          </w:p>
        </w:tc>
        <w:tc>
          <w:tcPr>
            <w:tcW w:w="1153" w:type="pct"/>
          </w:tcPr>
          <w:p w14:paraId="35A81A0C" w14:textId="1BBC6DDB" w:rsidR="00AA083E" w:rsidRDefault="00AA083E" w:rsidP="00393F7A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f:x⟼mx+p</m:t>
                </m:r>
              </m:oMath>
            </m:oMathPara>
          </w:p>
        </w:tc>
        <w:tc>
          <w:tcPr>
            <w:tcW w:w="963" w:type="pct"/>
          </w:tcPr>
          <w:p w14:paraId="0CFC02EC" w14:textId="773D80D6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3B08D2EE" w14:textId="0C7380E9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5C90BAF8" w14:textId="04F1DA90" w:rsidR="00AA083E" w:rsidRDefault="00BC607F" w:rsidP="00D7778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AA083E" w14:paraId="1004F27D" w14:textId="77777777" w:rsidTr="00682FDF">
        <w:trPr>
          <w:jc w:val="center"/>
        </w:trPr>
        <w:tc>
          <w:tcPr>
            <w:tcW w:w="1083" w:type="pct"/>
          </w:tcPr>
          <w:p w14:paraId="696CF165" w14:textId="5F0B83E1" w:rsidR="00AA083E" w:rsidRDefault="00AA083E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Carré</w:t>
            </w:r>
          </w:p>
        </w:tc>
        <w:tc>
          <w:tcPr>
            <w:tcW w:w="1153" w:type="pct"/>
          </w:tcPr>
          <w:p w14:paraId="1375A0D6" w14:textId="6DC17D41" w:rsidR="00AA083E" w:rsidRDefault="00AA083E" w:rsidP="00393F7A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3" w:type="pct"/>
          </w:tcPr>
          <w:p w14:paraId="22A7EFDC" w14:textId="57CF364A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1FA994A7" w14:textId="2275FB99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47B89A51" w14:textId="0FD68E8C" w:rsidR="00AA083E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AA083E" w14:paraId="505BB9C9" w14:textId="77777777" w:rsidTr="00682FDF">
        <w:trPr>
          <w:jc w:val="center"/>
        </w:trPr>
        <w:tc>
          <w:tcPr>
            <w:tcW w:w="1083" w:type="pct"/>
          </w:tcPr>
          <w:p w14:paraId="2F304DCE" w14:textId="11A7C911" w:rsidR="00AA083E" w:rsidRDefault="00AA083E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Cube</w:t>
            </w:r>
          </w:p>
        </w:tc>
        <w:tc>
          <w:tcPr>
            <w:tcW w:w="1153" w:type="pct"/>
          </w:tcPr>
          <w:p w14:paraId="6B25919A" w14:textId="10798146" w:rsidR="00AA083E" w:rsidRDefault="00AA083E" w:rsidP="00393F7A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63" w:type="pct"/>
          </w:tcPr>
          <w:p w14:paraId="1B4FC2E0" w14:textId="6CD94C84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5DF3BDA6" w14:textId="7802D005" w:rsidR="00AA083E" w:rsidRDefault="00AA083E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6ABF84EF" w14:textId="0A9B2F67" w:rsidR="00AA083E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AE3BE5" w14:paraId="043D5AC5" w14:textId="77777777" w:rsidTr="00682FDF">
        <w:trPr>
          <w:jc w:val="center"/>
        </w:trPr>
        <w:tc>
          <w:tcPr>
            <w:tcW w:w="1083" w:type="pct"/>
          </w:tcPr>
          <w:p w14:paraId="1042B331" w14:textId="7857DC0A" w:rsidR="00AE3BE5" w:rsidRDefault="00AE3BE5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Second degré</w:t>
            </w:r>
          </w:p>
        </w:tc>
        <w:tc>
          <w:tcPr>
            <w:tcW w:w="1153" w:type="pct"/>
          </w:tcPr>
          <w:p w14:paraId="69E11BDD" w14:textId="3D81224D" w:rsidR="00AE3BE5" w:rsidRDefault="00AE3BE5" w:rsidP="00D77781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+bx+c</m:t>
                </m:r>
              </m:oMath>
            </m:oMathPara>
          </w:p>
        </w:tc>
        <w:tc>
          <w:tcPr>
            <w:tcW w:w="963" w:type="pct"/>
          </w:tcPr>
          <w:p w14:paraId="7BF6EEE8" w14:textId="52052DFA" w:rsidR="00AE3BE5" w:rsidRDefault="00323968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798" w:type="pct"/>
          </w:tcPr>
          <w:p w14:paraId="4B3843A0" w14:textId="420AF293" w:rsidR="00AE3BE5" w:rsidRDefault="00323968" w:rsidP="00D77781">
            <w:pPr>
              <w:rPr>
                <w:rFonts w:eastAsia="Times New Roman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oMath>
            </m:oMathPara>
          </w:p>
        </w:tc>
        <w:tc>
          <w:tcPr>
            <w:tcW w:w="1003" w:type="pct"/>
          </w:tcPr>
          <w:p w14:paraId="48872904" w14:textId="5D5710A6" w:rsidR="00AE3BE5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323968" w14:paraId="72171582" w14:textId="77777777" w:rsidTr="00682FDF">
        <w:trPr>
          <w:jc w:val="center"/>
        </w:trPr>
        <w:tc>
          <w:tcPr>
            <w:tcW w:w="1083" w:type="pct"/>
          </w:tcPr>
          <w:p w14:paraId="2F051A20" w14:textId="27238FF4" w:rsidR="00323968" w:rsidRDefault="00323968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Puissance avec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entier relatif non nul.</w:t>
            </w:r>
          </w:p>
        </w:tc>
        <w:tc>
          <w:tcPr>
            <w:tcW w:w="1153" w:type="pct"/>
            <w:vAlign w:val="center"/>
          </w:tcPr>
          <w:p w14:paraId="71C7F991" w14:textId="75013F1F" w:rsidR="00323968" w:rsidRDefault="00323968" w:rsidP="00682FDF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63" w:type="pct"/>
          </w:tcPr>
          <w:p w14:paraId="5F2DBF59" w14:textId="77777777" w:rsidR="00323968" w:rsidRDefault="00323968" w:rsidP="00D77781">
            <w:pPr>
              <w:rPr>
                <w:rFonts w:eastAsia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si</w:t>
            </w:r>
            <w:proofErr w:type="gramEnd"/>
            <w:r>
              <w:rPr>
                <w:rFonts w:eastAsia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est positif.</w:t>
            </w:r>
          </w:p>
          <w:p w14:paraId="1FBE1581" w14:textId="58E45488" w:rsidR="00323968" w:rsidRDefault="00BC607F" w:rsidP="00D77781">
            <w:pPr>
              <w:rPr>
                <w:rFonts w:eastAsia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oMath>
            <w:r w:rsidR="00323968" w:rsidRPr="006507DE">
              <w:rPr>
                <w:rFonts w:eastAsiaTheme="minorEastAsia"/>
              </w:rPr>
              <w:t xml:space="preserve"> </w:t>
            </w:r>
            <w:proofErr w:type="gramStart"/>
            <w:r w:rsidR="00323968">
              <w:rPr>
                <w:rFonts w:eastAsia="Times New Roman"/>
              </w:rPr>
              <w:t>si</w:t>
            </w:r>
            <w:proofErr w:type="gramEnd"/>
            <w:r w:rsidR="00323968">
              <w:rPr>
                <w:rFonts w:eastAsia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n</m:t>
              </m:r>
            </m:oMath>
            <w:r w:rsidR="00323968">
              <w:rPr>
                <w:rFonts w:eastAsia="Times New Roman"/>
              </w:rPr>
              <w:t xml:space="preserve"> est négatif</w:t>
            </w:r>
          </w:p>
        </w:tc>
        <w:tc>
          <w:tcPr>
            <w:tcW w:w="798" w:type="pct"/>
          </w:tcPr>
          <w:p w14:paraId="35CF1F42" w14:textId="018B3BE9" w:rsidR="00323968" w:rsidRDefault="00323968" w:rsidP="00323968">
            <w:pPr>
              <w:rPr>
                <w:rFonts w:eastAsia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si</w:t>
            </w:r>
            <w:proofErr w:type="gramEnd"/>
            <w:r>
              <w:rPr>
                <w:rFonts w:eastAsia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n&gt;0</m:t>
              </m:r>
            </m:oMath>
          </w:p>
          <w:p w14:paraId="5A4BCA02" w14:textId="79C5D0B4" w:rsidR="00323968" w:rsidRDefault="00BC607F" w:rsidP="00D77781">
            <w:pPr>
              <w:rPr>
                <w:rFonts w:eastAsia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oMath>
            <w:r w:rsidR="00323968" w:rsidRPr="006507DE">
              <w:rPr>
                <w:rFonts w:eastAsiaTheme="minorEastAsia"/>
              </w:rPr>
              <w:t xml:space="preserve"> </w:t>
            </w:r>
            <w:proofErr w:type="gramStart"/>
            <w:r w:rsidR="00323968">
              <w:rPr>
                <w:rFonts w:eastAsia="Times New Roman"/>
              </w:rPr>
              <w:t>si</w:t>
            </w:r>
            <w:proofErr w:type="gramEnd"/>
            <w:r w:rsidR="00323968">
              <w:rPr>
                <w:rFonts w:eastAsia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n&lt;0</m:t>
              </m:r>
            </m:oMath>
          </w:p>
        </w:tc>
        <w:tc>
          <w:tcPr>
            <w:tcW w:w="1003" w:type="pct"/>
            <w:vAlign w:val="center"/>
          </w:tcPr>
          <w:p w14:paraId="289187E5" w14:textId="49A6A3E9" w:rsidR="00323968" w:rsidRDefault="00BC607F" w:rsidP="00682FDF">
            <w:pPr>
              <w:jc w:val="center"/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323968" w14:paraId="074D8115" w14:textId="77777777" w:rsidTr="00682FDF">
        <w:trPr>
          <w:jc w:val="center"/>
        </w:trPr>
        <w:tc>
          <w:tcPr>
            <w:tcW w:w="1083" w:type="pct"/>
          </w:tcPr>
          <w:p w14:paraId="044BD640" w14:textId="076C7D28" w:rsidR="00323968" w:rsidRDefault="00323968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Inverse</w:t>
            </w:r>
          </w:p>
        </w:tc>
        <w:tc>
          <w:tcPr>
            <w:tcW w:w="1153" w:type="pct"/>
          </w:tcPr>
          <w:p w14:paraId="6C66FC0F" w14:textId="43181092" w:rsidR="00323968" w:rsidRDefault="00323968" w:rsidP="00D77781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63" w:type="pct"/>
          </w:tcPr>
          <w:p w14:paraId="45E0CF19" w14:textId="6E5097C9" w:rsidR="00323968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798" w:type="pct"/>
          </w:tcPr>
          <w:p w14:paraId="5C75D177" w14:textId="4E63E6B2" w:rsidR="00323968" w:rsidRDefault="00BC607F" w:rsidP="00323968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003" w:type="pct"/>
          </w:tcPr>
          <w:p w14:paraId="2EF1A4D6" w14:textId="18EAFCE9" w:rsidR="00323968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  <w:tr w:rsidR="00323968" w14:paraId="37A69AB8" w14:textId="77777777" w:rsidTr="00682FDF">
        <w:trPr>
          <w:jc w:val="center"/>
        </w:trPr>
        <w:tc>
          <w:tcPr>
            <w:tcW w:w="1083" w:type="pct"/>
          </w:tcPr>
          <w:p w14:paraId="6EE061F7" w14:textId="3F929086" w:rsidR="00323968" w:rsidRDefault="00323968" w:rsidP="00393F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Racine carrée</w:t>
            </w:r>
          </w:p>
        </w:tc>
        <w:tc>
          <w:tcPr>
            <w:tcW w:w="1153" w:type="pct"/>
          </w:tcPr>
          <w:p w14:paraId="311B3B3D" w14:textId="725AF322" w:rsidR="00323968" w:rsidRDefault="00323968" w:rsidP="00D77781">
            <w:pPr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f:x⟼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963" w:type="pct"/>
          </w:tcPr>
          <w:p w14:paraId="7CBC6C65" w14:textId="4C8BE1BA" w:rsidR="00323968" w:rsidRDefault="00BC607F" w:rsidP="00D77781">
            <w:pPr>
              <w:rPr>
                <w:rFonts w:eastAsia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0 ; +∞</m:t>
                    </m:r>
                  </m:e>
                </m:d>
              </m:oMath>
            </m:oMathPara>
          </w:p>
        </w:tc>
        <w:tc>
          <w:tcPr>
            <w:tcW w:w="798" w:type="pct"/>
          </w:tcPr>
          <w:p w14:paraId="63976BB4" w14:textId="563EBF2C" w:rsidR="00323968" w:rsidRDefault="00BC607F" w:rsidP="00323968">
            <w:pPr>
              <w:rPr>
                <w:rFonts w:eastAsia="Times New Roman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0 ;+∞</m:t>
                    </m:r>
                  </m:e>
                </m:d>
              </m:oMath>
            </m:oMathPara>
          </w:p>
        </w:tc>
        <w:tc>
          <w:tcPr>
            <w:tcW w:w="1003" w:type="pct"/>
          </w:tcPr>
          <w:p w14:paraId="430BD2E6" w14:textId="04FE2427" w:rsidR="00323968" w:rsidRDefault="00BC607F" w:rsidP="00D77781">
            <w:pPr>
              <w:rPr>
                <w:rFonts w:eastAsia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:x⟼ …</m:t>
                </m:r>
              </m:oMath>
            </m:oMathPara>
          </w:p>
        </w:tc>
      </w:tr>
    </w:tbl>
    <w:p w14:paraId="32DDD8CF" w14:textId="77777777" w:rsidR="00AA083E" w:rsidRPr="006507DE" w:rsidRDefault="00AA083E" w:rsidP="00D77781">
      <w:pPr>
        <w:ind w:left="708"/>
        <w:rPr>
          <w:rFonts w:eastAsiaTheme="minorEastAsia"/>
        </w:rPr>
      </w:pPr>
    </w:p>
    <w:p w14:paraId="58D02085" w14:textId="1AE94A36" w:rsidR="006507DE" w:rsidRPr="005B6FF1" w:rsidRDefault="006507DE" w:rsidP="006507DE">
      <w:pPr>
        <w:rPr>
          <w:b/>
          <w:bCs/>
          <w:color w:val="538135" w:themeColor="accent6" w:themeShade="BF"/>
        </w:rPr>
      </w:pPr>
      <w:r w:rsidRPr="005B6FF1">
        <w:rPr>
          <w:b/>
          <w:bCs/>
          <w:color w:val="538135" w:themeColor="accent6" w:themeShade="BF"/>
        </w:rPr>
        <w:t xml:space="preserve">Exemple </w:t>
      </w:r>
    </w:p>
    <w:p w14:paraId="1C788403" w14:textId="3E72F3EB" w:rsidR="00A745CA" w:rsidRDefault="006507DE" w:rsidP="00A745CA">
      <w:pPr>
        <w:rPr>
          <w:rFonts w:eastAsiaTheme="minorEastAsia"/>
        </w:rPr>
      </w:pPr>
      <w:r w:rsidRPr="006507DE">
        <w:rPr>
          <w:rFonts w:eastAsiaTheme="minorEastAsia"/>
        </w:rPr>
        <w:t xml:space="preserve">Soit la fonction </w:t>
      </w:r>
      <m:oMath>
        <m:r>
          <w:rPr>
            <w:rFonts w:ascii="Cambria Math" w:eastAsiaTheme="minorEastAsia" w:hAnsi="Cambria Math"/>
          </w:rPr>
          <m:t>f:x⟼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6507DE">
        <w:rPr>
          <w:rFonts w:eastAsiaTheme="minorEastAsia"/>
        </w:rPr>
        <w:t xml:space="preserve">. </w:t>
      </w:r>
    </w:p>
    <w:p w14:paraId="5B044E3E" w14:textId="77777777" w:rsidR="0048735E" w:rsidRDefault="0048735E" w:rsidP="00A745CA">
      <w:pPr>
        <w:rPr>
          <w:color w:val="FF0000"/>
        </w:rPr>
      </w:pPr>
    </w:p>
    <w:p w14:paraId="632A470A" w14:textId="665F5D59" w:rsidR="00A745CA" w:rsidRDefault="00A745CA" w:rsidP="00A745CA">
      <w:pPr>
        <w:rPr>
          <w:color w:val="FF0000"/>
        </w:rPr>
      </w:pPr>
      <w:r w:rsidRPr="002552D4">
        <w:rPr>
          <w:color w:val="FF0000"/>
        </w:rPr>
        <w:t xml:space="preserve">Démonstration </w:t>
      </w:r>
    </w:p>
    <w:p w14:paraId="0F44DE54" w14:textId="025A3480" w:rsidR="00A745CA" w:rsidRPr="00A745CA" w:rsidRDefault="00A745CA" w:rsidP="00A745CA">
      <w:r w:rsidRPr="00A745CA">
        <w:t xml:space="preserve">Soit la fonction </w:t>
      </w:r>
      <m:oMath>
        <m:r>
          <w:rPr>
            <w:rFonts w:ascii="Cambria Math" w:hAnsi="Cambria Math"/>
          </w:rPr>
          <m:t>f:x⟼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A745CA">
        <w:t xml:space="preserve"> définie sur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A745CA">
        <w:t xml:space="preserve"> Soit </w:t>
      </w:r>
      <m:oMath>
        <m:r>
          <w:rPr>
            <w:rFonts w:ascii="Cambria Math" w:hAnsi="Cambria Math"/>
          </w:rPr>
          <m:t>a</m:t>
        </m:r>
      </m:oMath>
      <w:r w:rsidRPr="00A745CA">
        <w:t xml:space="preserve"> et </w:t>
      </w:r>
      <m:oMath>
        <m:r>
          <w:rPr>
            <w:rFonts w:ascii="Cambria Math" w:hAnsi="Cambria Math"/>
          </w:rPr>
          <m:t>h</m:t>
        </m:r>
      </m:oMath>
      <w:r w:rsidRPr="00A745CA">
        <w:t xml:space="preserve"> deux réels non nuls tels que </w:t>
      </w:r>
      <m:oMath>
        <m:r>
          <w:rPr>
            <w:rFonts w:ascii="Cambria Math" w:hAnsi="Cambria Math"/>
          </w:rPr>
          <m:t>a + h</m:t>
        </m:r>
      </m:oMath>
      <w:r w:rsidRPr="00A745CA">
        <w:t xml:space="preserve"> soit non nul. </w:t>
      </w:r>
    </w:p>
    <w:p w14:paraId="0BEAB735" w14:textId="0131B10E" w:rsidR="00A745CA" w:rsidRPr="00B64100" w:rsidRDefault="0048735E" w:rsidP="00A745CA">
      <w:pPr>
        <w:rPr>
          <w:rFonts w:ascii="Cambria Math" w:hAnsi="Cambria Math"/>
          <w:oMath/>
        </w:rPr>
      </w:pPr>
      <w:r>
        <w:t>…</w:t>
      </w:r>
    </w:p>
    <w:p w14:paraId="7836611B" w14:textId="77777777" w:rsidR="00B64100" w:rsidRDefault="00B64100" w:rsidP="00A745CA"/>
    <w:p w14:paraId="34480CF4" w14:textId="77777777" w:rsidR="006270A3" w:rsidRDefault="006270A3" w:rsidP="00A745CA">
      <w:pPr>
        <w:rPr>
          <w:b/>
          <w:bCs/>
        </w:rPr>
      </w:pPr>
    </w:p>
    <w:p w14:paraId="00C98A8D" w14:textId="77777777" w:rsidR="006270A3" w:rsidRDefault="006270A3" w:rsidP="00A745CA">
      <w:pPr>
        <w:rPr>
          <w:b/>
          <w:bCs/>
        </w:rPr>
      </w:pPr>
    </w:p>
    <w:p w14:paraId="5D5EE7CD" w14:textId="77777777" w:rsidR="006270A3" w:rsidRDefault="006270A3" w:rsidP="00A745CA">
      <w:pPr>
        <w:rPr>
          <w:b/>
          <w:bCs/>
        </w:rPr>
      </w:pPr>
    </w:p>
    <w:p w14:paraId="103393DA" w14:textId="4ED50648" w:rsidR="00B64100" w:rsidRPr="00B64100" w:rsidRDefault="00A745CA" w:rsidP="00A745CA">
      <w:pPr>
        <w:rPr>
          <w:b/>
          <w:bCs/>
        </w:rPr>
      </w:pPr>
      <w:r w:rsidRPr="00B64100">
        <w:rPr>
          <w:b/>
          <w:bCs/>
        </w:rPr>
        <w:t>Remarque</w:t>
      </w:r>
    </w:p>
    <w:p w14:paraId="30848DAD" w14:textId="37FA163A" w:rsidR="00A745CA" w:rsidRPr="00A745CA" w:rsidRDefault="00A745CA" w:rsidP="00A745CA">
      <w:r w:rsidRPr="00A745CA">
        <w:t xml:space="preserve">La fonction racine carrée n'est pas dérivable en </w:t>
      </w:r>
      <w:r w:rsidR="00B64100">
        <w:t>0</w:t>
      </w:r>
      <w:r w:rsidRPr="00A745CA">
        <w:t xml:space="preserve">. </w:t>
      </w:r>
    </w:p>
    <w:p w14:paraId="17AE8C0B" w14:textId="2A53DB7D" w:rsidR="00E8673F" w:rsidRPr="006270A3" w:rsidRDefault="00A745CA" w:rsidP="006270A3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08A6F7EC" wp14:editId="29DAEE4B">
            <wp:extent cx="2748099" cy="1223486"/>
            <wp:effectExtent l="0" t="0" r="0" b="0"/>
            <wp:docPr id="2" name="Image 2" descr="ms1spe_2019/855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spe_2019/85556-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4" t="68966" r="20629" b="133"/>
                    <a:stretch/>
                  </pic:blipFill>
                  <pic:spPr bwMode="auto">
                    <a:xfrm>
                      <a:off x="0" y="0"/>
                      <a:ext cx="2755249" cy="122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E2458" w14:textId="48F005BE" w:rsidR="00CF36B4" w:rsidRPr="00CF36B4" w:rsidRDefault="00CF36B4" w:rsidP="00CF36B4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28"/>
        </w:rPr>
      </w:pPr>
      <w:r w:rsidRPr="00CF36B4">
        <w:rPr>
          <w:b/>
          <w:bCs/>
          <w:color w:val="FF0000"/>
          <w:sz w:val="36"/>
          <w:szCs w:val="28"/>
        </w:rPr>
        <w:lastRenderedPageBreak/>
        <w:t xml:space="preserve">Opérations et dérivation </w:t>
      </w:r>
    </w:p>
    <w:p w14:paraId="0E862FAD" w14:textId="77777777" w:rsidR="00CF36B4" w:rsidRDefault="00CF36B4" w:rsidP="00CF36B4">
      <w:pPr>
        <w:rPr>
          <w:rFonts w:eastAsiaTheme="minorEastAsia"/>
        </w:rPr>
      </w:pPr>
    </w:p>
    <w:p w14:paraId="6435394E" w14:textId="601F3ABD" w:rsidR="00CF36B4" w:rsidRPr="00CF36B4" w:rsidRDefault="00CF36B4" w:rsidP="00CF36B4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r w:rsidRPr="00CF36B4">
        <w:rPr>
          <w:rFonts w:eastAsiaTheme="minorEastAsia"/>
          <w:b/>
          <w:bCs/>
          <w:color w:val="C00000"/>
        </w:rPr>
        <w:t xml:space="preserve">Dérivée d'une somme de fonctions </w:t>
      </w:r>
    </w:p>
    <w:p w14:paraId="23BF951B" w14:textId="77777777" w:rsidR="00CF36B4" w:rsidRDefault="00CF36B4" w:rsidP="00CF36B4">
      <w:pPr>
        <w:rPr>
          <w:rFonts w:eastAsiaTheme="minorEastAsia"/>
        </w:rPr>
      </w:pPr>
    </w:p>
    <w:p w14:paraId="68E4508E" w14:textId="74442A49" w:rsidR="00CF36B4" w:rsidRPr="00CF36B4" w:rsidRDefault="00CF36B4" w:rsidP="00CF36B4">
      <w:pPr>
        <w:rPr>
          <w:b/>
          <w:bCs/>
          <w:color w:val="0070C0"/>
        </w:rPr>
      </w:pPr>
      <w:r w:rsidRPr="00CF36B4">
        <w:rPr>
          <w:b/>
          <w:bCs/>
          <w:color w:val="0070C0"/>
        </w:rPr>
        <w:t xml:space="preserve">Théorème - Dérivée d'une somme </w:t>
      </w:r>
    </w:p>
    <w:p w14:paraId="19F35505" w14:textId="6570B9C9" w:rsidR="00CF36B4" w:rsidRPr="00CF36B4" w:rsidRDefault="00CF36B4" w:rsidP="00CF36B4">
      <w:pPr>
        <w:ind w:left="708"/>
        <w:rPr>
          <w:rFonts w:eastAsiaTheme="minorEastAsia"/>
        </w:rPr>
      </w:pPr>
      <w:r w:rsidRPr="00CF36B4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u</m:t>
        </m:r>
      </m:oMath>
      <w:r w:rsidRPr="00CF36B4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</m:t>
        </m:r>
      </m:oMath>
      <w:r w:rsidRPr="00CF36B4">
        <w:rPr>
          <w:rFonts w:eastAsiaTheme="minorEastAsia"/>
        </w:rPr>
        <w:t xml:space="preserve"> sont deux fonctions dérivables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CF36B4">
        <w:rPr>
          <w:rFonts w:eastAsiaTheme="minorEastAsia"/>
        </w:rPr>
        <w:t xml:space="preserve"> alors la fonction « somme » </w:t>
      </w:r>
    </w:p>
    <w:p w14:paraId="17AAF1B2" w14:textId="3C8932C8" w:rsidR="00CF36B4" w:rsidRDefault="00CF36B4" w:rsidP="00CF36B4">
      <w:pPr>
        <w:ind w:left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 + v:x⟼</m:t>
        </m:r>
        <m:r>
          <w:rPr>
            <w:rFonts w:ascii="Cambria Math" w:eastAsiaTheme="minorEastAsia" w:hAnsi="Cambria Math"/>
          </w:rPr>
          <m:t xml:space="preserve"> ……………..</m:t>
        </m:r>
      </m:oMath>
      <w:r>
        <w:rPr>
          <w:rFonts w:eastAsiaTheme="minorEastAsia"/>
        </w:rPr>
        <w:t xml:space="preserve"> </w:t>
      </w:r>
      <w:proofErr w:type="gramStart"/>
      <w:r w:rsidRPr="00CF36B4">
        <w:rPr>
          <w:rFonts w:eastAsiaTheme="minorEastAsia"/>
        </w:rPr>
        <w:t>est</w:t>
      </w:r>
      <w:proofErr w:type="gramEnd"/>
      <w:r w:rsidRPr="00CF36B4">
        <w:rPr>
          <w:rFonts w:eastAsiaTheme="minorEastAsia"/>
        </w:rPr>
        <w:t xml:space="preserve"> dérivable sur </w:t>
      </w:r>
      <m:oMath>
        <m:r>
          <w:rPr>
            <w:rFonts w:ascii="Cambria Math" w:eastAsiaTheme="minorEastAsia" w:hAnsi="Cambria Math"/>
          </w:rPr>
          <m:t>I</m:t>
        </m:r>
      </m:oMath>
      <w:r w:rsidRPr="00CF36B4">
        <w:rPr>
          <w:rFonts w:eastAsiaTheme="minorEastAsia"/>
        </w:rPr>
        <w:t xml:space="preserve">. 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CF36B4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I</m:t>
        </m:r>
      </m:oMath>
      <w:r w:rsidRPr="00CF36B4">
        <w:rPr>
          <w:rFonts w:eastAsiaTheme="minorEastAsia"/>
        </w:rPr>
        <w:t>,</w:t>
      </w:r>
    </w:p>
    <w:p w14:paraId="0934DDC5" w14:textId="783C825A" w:rsidR="00CF36B4" w:rsidRDefault="00010934" w:rsidP="00CF36B4">
      <w:pPr>
        <w:ind w:left="708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 + v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 …………………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5F3D4E85" w14:textId="2ED7B927" w:rsidR="00CF36B4" w:rsidRPr="00CF36B4" w:rsidRDefault="00CF36B4" w:rsidP="00CF36B4">
      <w:pPr>
        <w:ind w:left="708"/>
        <w:rPr>
          <w:rFonts w:eastAsiaTheme="minorEastAsia"/>
        </w:rPr>
      </w:pPr>
      <w:r w:rsidRPr="00CF36B4">
        <w:rPr>
          <w:rFonts w:eastAsiaTheme="minorEastAsia"/>
        </w:rPr>
        <w:t xml:space="preserve">On peut aussi noter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u+v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……………….</m:t>
        </m:r>
      </m:oMath>
    </w:p>
    <w:p w14:paraId="088CC3C5" w14:textId="77777777" w:rsidR="00CF36B4" w:rsidRDefault="00CF36B4" w:rsidP="00CF36B4">
      <w:pPr>
        <w:rPr>
          <w:rFonts w:eastAsiaTheme="minorEastAsia"/>
        </w:rPr>
      </w:pPr>
    </w:p>
    <w:p w14:paraId="4DFA2B0B" w14:textId="4B95D453" w:rsidR="00CF36B4" w:rsidRPr="00CF36B4" w:rsidRDefault="00CF36B4" w:rsidP="00CF36B4">
      <w:pPr>
        <w:rPr>
          <w:b/>
          <w:bCs/>
          <w:color w:val="538135" w:themeColor="accent6" w:themeShade="BF"/>
        </w:rPr>
      </w:pPr>
      <w:r w:rsidRPr="00CF36B4">
        <w:rPr>
          <w:b/>
          <w:bCs/>
          <w:color w:val="538135" w:themeColor="accent6" w:themeShade="BF"/>
        </w:rPr>
        <w:t xml:space="preserve">Exemple </w:t>
      </w:r>
    </w:p>
    <w:p w14:paraId="3FB0D10A" w14:textId="337FDE63" w:rsidR="00CF36B4" w:rsidRDefault="00CF36B4" w:rsidP="00CF36B4">
      <w:pPr>
        <w:rPr>
          <w:rFonts w:eastAsiaTheme="minorEastAsia"/>
        </w:rPr>
      </w:pPr>
      <w:r w:rsidRPr="00CF36B4">
        <w:rPr>
          <w:rFonts w:eastAsiaTheme="minorEastAsia"/>
        </w:rPr>
        <w:t xml:space="preserve">Soit g la fonction définie sur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CF36B4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CF36B4">
        <w:rPr>
          <w:rFonts w:eastAsiaTheme="minorEastAsia"/>
        </w:rPr>
        <w:t>.</w:t>
      </w:r>
    </w:p>
    <w:p w14:paraId="7E303EEE" w14:textId="60A57143" w:rsidR="00B74C79" w:rsidRDefault="00B74C79" w:rsidP="00CF36B4">
      <w:pPr>
        <w:rPr>
          <w:rFonts w:eastAsiaTheme="minorEastAsia"/>
        </w:rPr>
      </w:pPr>
    </w:p>
    <w:p w14:paraId="1891A6B7" w14:textId="37E6D4BA" w:rsidR="00B74C79" w:rsidRPr="00B74C79" w:rsidRDefault="00B74C79" w:rsidP="00B74C79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r w:rsidRPr="00B74C79">
        <w:rPr>
          <w:rFonts w:eastAsiaTheme="minorEastAsia"/>
          <w:b/>
          <w:bCs/>
          <w:color w:val="C00000"/>
        </w:rPr>
        <w:t xml:space="preserve">Dérivée d'un produit de fonctions </w:t>
      </w:r>
    </w:p>
    <w:p w14:paraId="78D9F9B8" w14:textId="77777777" w:rsidR="00B74C79" w:rsidRDefault="00B74C79" w:rsidP="00B74C79">
      <w:pPr>
        <w:rPr>
          <w:rFonts w:eastAsiaTheme="minorEastAsia"/>
        </w:rPr>
      </w:pPr>
    </w:p>
    <w:p w14:paraId="26B57B72" w14:textId="626F9592" w:rsidR="00B74C79" w:rsidRPr="00B74C79" w:rsidRDefault="00B74C79" w:rsidP="00B74C79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Théorème - </w:t>
      </w:r>
      <w:r w:rsidRPr="00B74C79">
        <w:rPr>
          <w:b/>
          <w:bCs/>
          <w:color w:val="0070C0"/>
        </w:rPr>
        <w:t xml:space="preserve">Dérivée d'un produit </w:t>
      </w:r>
    </w:p>
    <w:p w14:paraId="1B4D8A66" w14:textId="7DBD7A0C" w:rsidR="00B74C79" w:rsidRPr="00B74C79" w:rsidRDefault="00B74C79" w:rsidP="00B74C79">
      <w:pPr>
        <w:ind w:left="708"/>
        <w:rPr>
          <w:rFonts w:eastAsiaTheme="minorEastAsia"/>
        </w:rPr>
      </w:pPr>
      <w:r w:rsidRPr="00B74C79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 xml:space="preserve">u </m:t>
        </m:r>
      </m:oMath>
      <w:r w:rsidRPr="00B74C79"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v</m:t>
        </m:r>
      </m:oMath>
      <w:r w:rsidRPr="00B74C79">
        <w:rPr>
          <w:rFonts w:eastAsiaTheme="minorEastAsia"/>
        </w:rPr>
        <w:t xml:space="preserve"> sont deux fonctions dérivables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B74C79">
        <w:rPr>
          <w:rFonts w:eastAsiaTheme="minorEastAsia"/>
        </w:rPr>
        <w:t xml:space="preserve">, alors la fonction « produit » </w:t>
      </w:r>
    </w:p>
    <w:p w14:paraId="5A9A40AA" w14:textId="13C7E179" w:rsidR="00B74C79" w:rsidRDefault="00B74C79" w:rsidP="00B74C79">
      <w:pPr>
        <w:ind w:left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uv:x⟼</m:t>
        </m:r>
        <m:r>
          <w:rPr>
            <w:rFonts w:ascii="Cambria Math" w:eastAsiaTheme="minorEastAsia" w:hAnsi="Cambria Math"/>
          </w:rPr>
          <m:t xml:space="preserve"> ……………… </m:t>
        </m:r>
      </m:oMath>
      <w:r w:rsidRPr="00B74C79">
        <w:rPr>
          <w:rFonts w:eastAsiaTheme="minorEastAsia"/>
        </w:rPr>
        <w:t xml:space="preserve"> </w:t>
      </w:r>
      <w:proofErr w:type="gramStart"/>
      <w:r w:rsidRPr="00B74C79">
        <w:rPr>
          <w:rFonts w:eastAsiaTheme="minorEastAsia"/>
        </w:rPr>
        <w:t>est</w:t>
      </w:r>
      <w:proofErr w:type="gramEnd"/>
      <w:r w:rsidRPr="00B74C79">
        <w:rPr>
          <w:rFonts w:eastAsiaTheme="minorEastAsia"/>
        </w:rPr>
        <w:t xml:space="preserve"> dérivable sur </w:t>
      </w:r>
      <m:oMath>
        <m:r>
          <w:rPr>
            <w:rFonts w:ascii="Cambria Math" w:eastAsiaTheme="minorEastAsia" w:hAnsi="Cambria Math"/>
          </w:rPr>
          <m:t>I</m:t>
        </m:r>
      </m:oMath>
      <w:r w:rsidRPr="00B74C79">
        <w:rPr>
          <w:rFonts w:eastAsiaTheme="minorEastAsia"/>
        </w:rPr>
        <w:t>.</w:t>
      </w:r>
    </w:p>
    <w:p w14:paraId="541B4B64" w14:textId="2CAC2F3B" w:rsidR="00B74C79" w:rsidRDefault="00B74C79" w:rsidP="00B74C79">
      <w:pPr>
        <w:ind w:left="708"/>
        <w:rPr>
          <w:rFonts w:eastAsiaTheme="minorEastAsia"/>
        </w:rPr>
      </w:pPr>
      <w:r w:rsidRPr="00B74C79">
        <w:rPr>
          <w:rFonts w:eastAsiaTheme="minorEastAsia"/>
        </w:rPr>
        <w:t xml:space="preserve">Et 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B74C79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I </m:t>
        </m:r>
      </m:oMath>
      <w:r>
        <w:rPr>
          <w:rFonts w:eastAsiaTheme="minorEastAsia"/>
        </w:rPr>
        <w:t>:</w:t>
      </w:r>
    </w:p>
    <w:p w14:paraId="08C3378F" w14:textId="5A913FF2" w:rsidR="00B74C79" w:rsidRPr="00B74C79" w:rsidRDefault="00BC607F" w:rsidP="00B74C79">
      <w:pPr>
        <w:ind w:left="708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uv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………………………….</m:t>
          </m:r>
          <m:r>
            <w:rPr>
              <w:rFonts w:ascii="Cambria Math" w:eastAsiaTheme="minorEastAsia" w:hAnsi="Cambria Math"/>
            </w:rPr>
            <m:t xml:space="preserve">. </m:t>
          </m:r>
        </m:oMath>
      </m:oMathPara>
    </w:p>
    <w:p w14:paraId="44372DE2" w14:textId="4284A4E2" w:rsidR="00B74C79" w:rsidRPr="00B74C79" w:rsidRDefault="00B74C79" w:rsidP="00B74C79">
      <w:pPr>
        <w:ind w:left="708"/>
        <w:rPr>
          <w:rFonts w:eastAsiaTheme="minorEastAsia"/>
        </w:rPr>
      </w:pPr>
      <w:r w:rsidRPr="00B74C79">
        <w:rPr>
          <w:rFonts w:eastAsiaTheme="minorEastAsia"/>
        </w:rPr>
        <w:t xml:space="preserve">On note aussi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uv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 ……………………</m:t>
        </m:r>
      </m:oMath>
    </w:p>
    <w:p w14:paraId="50EE2A1A" w14:textId="462DBDCD" w:rsidR="00B74C79" w:rsidRDefault="00B74C79" w:rsidP="00B74C79">
      <w:pPr>
        <w:rPr>
          <w:rFonts w:eastAsiaTheme="minorEastAsia"/>
        </w:rPr>
      </w:pPr>
    </w:p>
    <w:p w14:paraId="26700827" w14:textId="558DE002" w:rsidR="00B74C79" w:rsidRPr="00FF7E64" w:rsidRDefault="00B74C79" w:rsidP="00B74C79">
      <w:pPr>
        <w:rPr>
          <w:color w:val="FF0000"/>
        </w:rPr>
      </w:pPr>
      <w:r w:rsidRPr="00FF7E64">
        <w:rPr>
          <w:color w:val="FF0000"/>
        </w:rPr>
        <w:t>Démonstration</w:t>
      </w:r>
    </w:p>
    <w:p w14:paraId="13E81524" w14:textId="56737D07" w:rsidR="00B74C79" w:rsidRPr="00B74C79" w:rsidRDefault="00B74C79" w:rsidP="00B74C79">
      <w:pPr>
        <w:rPr>
          <w:rFonts w:eastAsiaTheme="minorEastAsia"/>
        </w:rPr>
      </w:pPr>
      <w:r w:rsidRPr="00B74C79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a</m:t>
        </m:r>
      </m:oMath>
      <w:r w:rsidRPr="00B74C79">
        <w:rPr>
          <w:rFonts w:eastAsiaTheme="minorEastAsia"/>
        </w:rPr>
        <w:t xml:space="preserve"> un réel de</w:t>
      </w:r>
      <m:oMath>
        <m:r>
          <w:rPr>
            <w:rFonts w:ascii="Cambria Math" w:eastAsiaTheme="minorEastAsia" w:hAnsi="Cambria Math"/>
          </w:rPr>
          <m:t xml:space="preserve"> I</m:t>
        </m:r>
      </m:oMath>
      <w:r w:rsidRPr="00B74C79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h</m:t>
        </m:r>
      </m:oMath>
      <w:r w:rsidRPr="00B74C79">
        <w:rPr>
          <w:rFonts w:eastAsiaTheme="minorEastAsia"/>
        </w:rPr>
        <w:t xml:space="preserve"> un réel non nul tel que </w:t>
      </w:r>
      <m:oMath>
        <m:r>
          <w:rPr>
            <w:rFonts w:ascii="Cambria Math" w:eastAsiaTheme="minorEastAsia" w:hAnsi="Cambria Math"/>
          </w:rPr>
          <m:t>a + h</m:t>
        </m:r>
      </m:oMath>
      <w:r w:rsidRPr="00B74C79">
        <w:rPr>
          <w:rFonts w:eastAsiaTheme="minorEastAsia"/>
        </w:rPr>
        <w:t xml:space="preserve"> appartient à </w:t>
      </w:r>
      <m:oMath>
        <m:r>
          <w:rPr>
            <w:rFonts w:ascii="Cambria Math" w:eastAsiaTheme="minorEastAsia" w:hAnsi="Cambria Math"/>
          </w:rPr>
          <m:t>I</m:t>
        </m:r>
      </m:oMath>
      <w:r w:rsidRPr="00B74C79">
        <w:rPr>
          <w:rFonts w:eastAsiaTheme="minorEastAsia"/>
        </w:rPr>
        <w:t xml:space="preserve">. </w:t>
      </w:r>
    </w:p>
    <w:p w14:paraId="497FB7FB" w14:textId="753C9FC5" w:rsidR="00B74C79" w:rsidRDefault="00B74C79" w:rsidP="00B74C79">
      <w:pPr>
        <w:rPr>
          <w:rFonts w:eastAsiaTheme="minorEastAsia"/>
        </w:rPr>
      </w:pPr>
      <w:r w:rsidRPr="00B74C79">
        <w:rPr>
          <w:rFonts w:eastAsiaTheme="minorEastAsia"/>
        </w:rPr>
        <w:t xml:space="preserve">Étudions le taux de variation de la fonction </w:t>
      </w:r>
      <m:oMath>
        <m:r>
          <w:rPr>
            <w:rFonts w:ascii="Cambria Math" w:eastAsiaTheme="minorEastAsia" w:hAnsi="Cambria Math"/>
          </w:rPr>
          <m:t>(uv)</m:t>
        </m:r>
      </m:oMath>
      <w:r w:rsidRPr="00B74C79">
        <w:rPr>
          <w:rFonts w:eastAsiaTheme="minorEastAsia"/>
        </w:rPr>
        <w:t xml:space="preserve"> entre </w:t>
      </w:r>
      <m:oMath>
        <m:r>
          <w:rPr>
            <w:rFonts w:ascii="Cambria Math" w:eastAsiaTheme="minorEastAsia" w:hAnsi="Cambria Math"/>
          </w:rPr>
          <m:t>a</m:t>
        </m:r>
      </m:oMath>
      <w:r w:rsidRPr="00B74C79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a + h</m:t>
        </m:r>
      </m:oMath>
      <w:r w:rsidRPr="00B74C79">
        <w:rPr>
          <w:rFonts w:eastAsiaTheme="minorEastAsia"/>
        </w:rPr>
        <w:t xml:space="preserve"> :</w:t>
      </w:r>
    </w:p>
    <w:p w14:paraId="31CA4C24" w14:textId="32C04D16" w:rsidR="00B95773" w:rsidRDefault="00B95773" w:rsidP="00B74C79">
      <w:pPr>
        <w:rPr>
          <w:rFonts w:eastAsiaTheme="minorEastAsia"/>
        </w:rPr>
      </w:pPr>
    </w:p>
    <w:p w14:paraId="112DC2C1" w14:textId="273A4360" w:rsidR="009A37C0" w:rsidRPr="00010934" w:rsidRDefault="00010934" w:rsidP="00B74C79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…</m:t>
          </m:r>
        </m:oMath>
      </m:oMathPara>
    </w:p>
    <w:p w14:paraId="462073CB" w14:textId="56F63A23" w:rsidR="0077632E" w:rsidRPr="0077632E" w:rsidRDefault="009B4B5B" w:rsidP="0077632E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E</w:t>
      </w:r>
      <w:r w:rsidR="0077632E" w:rsidRPr="0077632E">
        <w:rPr>
          <w:b/>
          <w:bCs/>
          <w:color w:val="538135" w:themeColor="accent6" w:themeShade="BF"/>
        </w:rPr>
        <w:t xml:space="preserve">xemple </w:t>
      </w:r>
    </w:p>
    <w:p w14:paraId="66070C35" w14:textId="5429A724" w:rsidR="0077632E" w:rsidRPr="0077632E" w:rsidRDefault="0077632E" w:rsidP="0077632E">
      <w:pPr>
        <w:rPr>
          <w:rFonts w:eastAsiaTheme="minorEastAsia"/>
        </w:rPr>
      </w:pPr>
      <w:r w:rsidRPr="0077632E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Pr="0077632E">
        <w:rPr>
          <w:rFonts w:eastAsiaTheme="minorEastAsia"/>
        </w:rPr>
        <w:t xml:space="preserve">la fonction définie sur </w:t>
      </w:r>
      <m:oMath>
        <m:r>
          <w:rPr>
            <w:rFonts w:ascii="Cambria Math" w:eastAsiaTheme="minorEastAsia" w:hAnsi="Cambria Math"/>
          </w:rPr>
          <m:t>[0 ; +∞[</m:t>
        </m:r>
      </m:oMath>
      <w:r w:rsidRPr="0077632E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f:x⟼x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Pr="0077632E">
        <w:rPr>
          <w:rFonts w:eastAsiaTheme="minorEastAsia"/>
        </w:rPr>
        <w:t xml:space="preserve">. </w:t>
      </w:r>
    </w:p>
    <w:p w14:paraId="2F5AB1FC" w14:textId="1DB44BC4" w:rsidR="0077632E" w:rsidRDefault="0077632E" w:rsidP="00B64100">
      <w:pPr>
        <w:rPr>
          <w:noProof/>
        </w:rPr>
      </w:pPr>
    </w:p>
    <w:p w14:paraId="753DDA2D" w14:textId="3770D041" w:rsidR="00E36FBC" w:rsidRPr="00E36FBC" w:rsidRDefault="00E36FBC" w:rsidP="00E36FBC">
      <w:pPr>
        <w:rPr>
          <w:b/>
          <w:bCs/>
          <w:noProof/>
        </w:rPr>
      </w:pPr>
      <w:r w:rsidRPr="00E36FBC">
        <w:rPr>
          <w:b/>
          <w:bCs/>
          <w:noProof/>
        </w:rPr>
        <w:t xml:space="preserve">Remarques </w:t>
      </w:r>
    </w:p>
    <w:p w14:paraId="29796EC3" w14:textId="3F231F87" w:rsidR="00E36FBC" w:rsidRDefault="00E36FBC" w:rsidP="00E36FBC">
      <w:pPr>
        <w:rPr>
          <w:noProof/>
        </w:rPr>
      </w:pPr>
      <w:r>
        <w:rPr>
          <w:rFonts w:ascii="Sitka Small" w:hAnsi="Sitka Small"/>
          <w:noProof/>
        </w:rPr>
        <w:t>①</w:t>
      </w:r>
      <w:r>
        <w:rPr>
          <w:noProof/>
        </w:rPr>
        <w:t xml:space="preserve"> Si </w:t>
      </w:r>
      <m:oMath>
        <m:r>
          <w:rPr>
            <w:rFonts w:ascii="Cambria Math" w:hAnsi="Cambria Math"/>
            <w:noProof/>
          </w:rPr>
          <m:t>u</m:t>
        </m:r>
      </m:oMath>
      <w:r>
        <w:rPr>
          <w:noProof/>
        </w:rPr>
        <w:t xml:space="preserve"> est une fonction définie et dérivable sur un intervalle </w:t>
      </w:r>
      <m:oMath>
        <m:r>
          <w:rPr>
            <w:rFonts w:ascii="Cambria Math" w:hAnsi="Cambria Math"/>
            <w:noProof/>
          </w:rPr>
          <m:t xml:space="preserve">I </m:t>
        </m:r>
      </m:oMath>
      <w:r>
        <w:rPr>
          <w:noProof/>
        </w:rPr>
        <w:t xml:space="preserve">et si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est une constante réelle alors la fonction </w:t>
      </w:r>
      <m:oMath>
        <m:r>
          <w:rPr>
            <w:rFonts w:ascii="Cambria Math" w:hAnsi="Cambria Math"/>
            <w:noProof/>
          </w:rPr>
          <m:t>ku:x⟼k×u(x)</m:t>
        </m:r>
      </m:oMath>
      <w:r>
        <w:rPr>
          <w:noProof/>
        </w:rPr>
        <w:t xml:space="preserve"> est dérivable sur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. Et on a, pour tout réel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ku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 xml:space="preserve"> ……………….</m:t>
        </m:r>
      </m:oMath>
    </w:p>
    <w:p w14:paraId="4192537D" w14:textId="4A4161B0" w:rsidR="00E36FBC" w:rsidRDefault="00E36FBC" w:rsidP="00E36FBC">
      <w:pPr>
        <w:rPr>
          <w:noProof/>
        </w:rPr>
      </w:pPr>
      <w:r>
        <w:rPr>
          <w:noProof/>
        </w:rPr>
        <w:t xml:space="preserve">On note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ku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 xml:space="preserve"> ………………</m:t>
        </m:r>
      </m:oMath>
    </w:p>
    <w:p w14:paraId="12C75510" w14:textId="77777777" w:rsidR="00E36FBC" w:rsidRDefault="00E36FBC" w:rsidP="00E36FBC">
      <w:pPr>
        <w:rPr>
          <w:noProof/>
        </w:rPr>
      </w:pPr>
    </w:p>
    <w:p w14:paraId="2599BA4E" w14:textId="31FA41F1" w:rsidR="00E36FBC" w:rsidRDefault="00E36FBC" w:rsidP="00E36FBC">
      <w:pPr>
        <w:rPr>
          <w:noProof/>
        </w:rPr>
      </w:pPr>
      <w:r>
        <w:rPr>
          <w:rFonts w:ascii="Sitka Small" w:hAnsi="Sitka Small"/>
          <w:noProof/>
        </w:rPr>
        <w:t>②</w:t>
      </w:r>
      <w:r>
        <w:rPr>
          <w:noProof/>
        </w:rPr>
        <w:t xml:space="preserve"> Conséquence des théorèmes précédents (somme et produit) : toutes les fonctions polynômes sont dé- </w:t>
      </w:r>
    </w:p>
    <w:p w14:paraId="5C1DD9F7" w14:textId="56950535" w:rsidR="00E36FBC" w:rsidRDefault="00E36FBC" w:rsidP="00E36FBC">
      <w:pPr>
        <w:rPr>
          <w:noProof/>
        </w:rPr>
      </w:pPr>
      <w:r>
        <w:rPr>
          <w:noProof/>
        </w:rPr>
        <w:t xml:space="preserve">rivables sur </w:t>
      </w:r>
      <m:oMath>
        <m:r>
          <m:rPr>
            <m:scr m:val="double-struck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. Et en particulier la fonction affine définie sur </w:t>
      </w:r>
      <m:oMath>
        <m:r>
          <m:rPr>
            <m:scr m:val="double-struck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par </w:t>
      </w:r>
      <m:oMath>
        <m:r>
          <w:rPr>
            <w:rFonts w:ascii="Cambria Math" w:hAnsi="Cambria Math"/>
            <w:noProof/>
          </w:rPr>
          <m:t>f : x:⟼ mx + p</m:t>
        </m:r>
      </m:oMath>
      <w:r>
        <w:rPr>
          <w:noProof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, et on a, pour tout réel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 ……………</m:t>
        </m:r>
      </m:oMath>
    </w:p>
    <w:p w14:paraId="7839F7C1" w14:textId="7DF22C2B" w:rsidR="007A2EFC" w:rsidRDefault="009B4B5B" w:rsidP="00E36F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57AEDF" wp14:editId="61913C1A">
            <wp:simplePos x="0" y="0"/>
            <wp:positionH relativeFrom="column">
              <wp:posOffset>4678006</wp:posOffset>
            </wp:positionH>
            <wp:positionV relativeFrom="paragraph">
              <wp:posOffset>153372</wp:posOffset>
            </wp:positionV>
            <wp:extent cx="1954530" cy="1506855"/>
            <wp:effectExtent l="0" t="0" r="7620" b="0"/>
            <wp:wrapTight wrapText="bothSides">
              <wp:wrapPolygon edited="0">
                <wp:start x="0" y="0"/>
                <wp:lineTo x="0" y="21300"/>
                <wp:lineTo x="21474" y="21300"/>
                <wp:lineTo x="21474" y="0"/>
                <wp:lineTo x="0" y="0"/>
              </wp:wrapPolygon>
            </wp:wrapTight>
            <wp:docPr id="10" name="Image 10" descr="ms1spe_2019/8555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1spe_2019/85558-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9" t="39602" r="28819" b="24046"/>
                    <a:stretch/>
                  </pic:blipFill>
                  <pic:spPr bwMode="auto">
                    <a:xfrm>
                      <a:off x="0" y="0"/>
                      <a:ext cx="195453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EDF5B" w14:textId="28931654" w:rsidR="00E36FBC" w:rsidRDefault="007A2EFC" w:rsidP="00E36FBC">
      <w:pPr>
        <w:rPr>
          <w:noProof/>
        </w:rPr>
      </w:pPr>
      <w:r>
        <w:rPr>
          <w:rFonts w:ascii="Sitka Small" w:hAnsi="Sitka Small"/>
          <w:noProof/>
        </w:rPr>
        <w:t>③</w:t>
      </w:r>
      <w:r>
        <w:rPr>
          <w:noProof/>
        </w:rPr>
        <w:t xml:space="preserve"> </w:t>
      </w:r>
      <w:r w:rsidR="00E36FBC">
        <w:rPr>
          <w:noProof/>
        </w:rPr>
        <w:t xml:space="preserve">La fonction valeur absolue </w:t>
      </w:r>
      <m:oMath>
        <m:r>
          <w:rPr>
            <w:rFonts w:ascii="Cambria Math" w:hAnsi="Cambria Math"/>
            <w:noProof/>
          </w:rPr>
          <m:t>f:x⟼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E36FBC">
        <w:rPr>
          <w:noProof/>
        </w:rPr>
        <w:t xml:space="preserve"> peut être définie de la façon suivante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=x   si x≥0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=-x  si x&lt;0</m:t>
                </m:r>
              </m:e>
            </m:eqArr>
          </m:e>
        </m:d>
      </m:oMath>
    </w:p>
    <w:p w14:paraId="0DEEF4DF" w14:textId="1D62CF67" w:rsidR="00E36FBC" w:rsidRDefault="00E36FBC" w:rsidP="00E36FBC">
      <w:pPr>
        <w:rPr>
          <w:noProof/>
        </w:rPr>
      </w:pPr>
      <w:r>
        <w:rPr>
          <w:noProof/>
        </w:rPr>
        <w:t xml:space="preserve">Ainsi, on peut dire que la fonction </w:t>
      </w:r>
      <m:oMath>
        <m:r>
          <w:rPr>
            <w:rFonts w:ascii="Cambria Math" w:hAnsi="Cambria Math"/>
            <w:noProof/>
          </w:rPr>
          <m:t>f:x⟼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est dérivable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0 ; +∞ </m:t>
            </m:r>
          </m:e>
        </m:d>
      </m:oMath>
      <w:r>
        <w:rPr>
          <w:noProof/>
        </w:rPr>
        <w:t xml:space="preserve">et, pour tout réel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de cet intervalle </w:t>
      </w:r>
    </w:p>
    <w:p w14:paraId="2334B5E7" w14:textId="77BCA81E" w:rsidR="00E36FBC" w:rsidRDefault="007A2EFC" w:rsidP="00E36FBC">
      <w:pPr>
        <w:rPr>
          <w:noProof/>
        </w:rPr>
      </w:pPr>
      <m:oMath>
        <m:r>
          <w:rPr>
            <w:rFonts w:ascii="Cambria Math" w:hAnsi="Cambria Math"/>
            <w:noProof/>
          </w:rPr>
          <m:t>f'(x) = 1</m:t>
        </m:r>
      </m:oMath>
      <w:r w:rsidR="00E36FBC"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</w:t>
      </w:r>
      <w:r w:rsidR="00E36FBC">
        <w:rPr>
          <w:noProof/>
        </w:rPr>
        <w:t xml:space="preserve">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-∞ ;0</m:t>
            </m:r>
          </m:e>
        </m:d>
      </m:oMath>
      <w:r w:rsidR="00E36FBC">
        <w:rPr>
          <w:noProof/>
        </w:rPr>
        <w:t xml:space="preserve">; et, pour tout réel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</w:t>
      </w:r>
      <w:r w:rsidR="00E36FBC">
        <w:rPr>
          <w:noProof/>
        </w:rPr>
        <w:t xml:space="preserve">de cet intervalle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=-1</m:t>
        </m:r>
      </m:oMath>
      <w:r w:rsidR="00E36FBC">
        <w:rPr>
          <w:noProof/>
        </w:rPr>
        <w:t xml:space="preserve">. </w:t>
      </w:r>
    </w:p>
    <w:p w14:paraId="38331CCF" w14:textId="788743D2" w:rsidR="00E36FBC" w:rsidRDefault="00E36FBC" w:rsidP="00E36FBC">
      <w:pPr>
        <w:rPr>
          <w:noProof/>
        </w:rPr>
      </w:pPr>
      <w:r>
        <w:rPr>
          <w:noProof/>
        </w:rPr>
        <w:t xml:space="preserve">En revanche, la fonction valeur absolue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n'est pas dérivable en </w:t>
      </w:r>
      <w:r w:rsidR="007A2EFC">
        <w:rPr>
          <w:noProof/>
        </w:rPr>
        <w:t>0</w:t>
      </w:r>
      <w:r w:rsidR="009B4B5B">
        <w:rPr>
          <w:noProof/>
        </w:rPr>
        <w:t>.</w:t>
      </w:r>
    </w:p>
    <w:p w14:paraId="5EE17EFF" w14:textId="54423F9D" w:rsidR="007A2EFC" w:rsidRDefault="007A2EFC" w:rsidP="00E36FBC">
      <w:pPr>
        <w:rPr>
          <w:noProof/>
        </w:rPr>
      </w:pPr>
    </w:p>
    <w:p w14:paraId="1BE50C64" w14:textId="39B00445" w:rsidR="00E36FBC" w:rsidRPr="00A60EC2" w:rsidRDefault="00E36FBC" w:rsidP="00E36FBC">
      <w:pPr>
        <w:rPr>
          <w:b/>
          <w:bCs/>
          <w:color w:val="538135" w:themeColor="accent6" w:themeShade="BF"/>
        </w:rPr>
      </w:pPr>
      <w:r w:rsidRPr="00A60EC2">
        <w:rPr>
          <w:b/>
          <w:bCs/>
          <w:color w:val="538135" w:themeColor="accent6" w:themeShade="BF"/>
        </w:rPr>
        <w:lastRenderedPageBreak/>
        <w:t>Exemple</w:t>
      </w:r>
    </w:p>
    <w:p w14:paraId="2350E614" w14:textId="3C1E4199" w:rsidR="00E36FBC" w:rsidRPr="00B96F36" w:rsidRDefault="00E36FBC" w:rsidP="00B64100">
      <w:pPr>
        <w:rPr>
          <w:noProof/>
        </w:rPr>
      </w:pPr>
      <w:r>
        <w:rPr>
          <w:noProof/>
        </w:rPr>
        <w:t xml:space="preserve">Soit la fonction </w:t>
      </w:r>
      <m:oMath>
        <m:r>
          <w:rPr>
            <w:rFonts w:ascii="Cambria Math" w:hAnsi="Cambria Math"/>
            <w:noProof/>
          </w:rPr>
          <m:t>f:x⟼5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</m:oMath>
      <w:r>
        <w:rPr>
          <w:noProof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>.</w:t>
      </w:r>
    </w:p>
    <w:p w14:paraId="5DA326D4" w14:textId="264C3050" w:rsidR="00A61CAF" w:rsidRDefault="00A61CAF" w:rsidP="00B64100">
      <w:pPr>
        <w:rPr>
          <w:rFonts w:eastAsiaTheme="minorEastAsia"/>
        </w:rPr>
      </w:pPr>
    </w:p>
    <w:p w14:paraId="7A5BB944" w14:textId="2B89A1F5" w:rsidR="00A61CAF" w:rsidRPr="00A61CAF" w:rsidRDefault="00A61CAF" w:rsidP="00A61CAF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r w:rsidRPr="00A61CAF">
        <w:rPr>
          <w:rFonts w:eastAsiaTheme="minorEastAsia"/>
          <w:b/>
          <w:bCs/>
          <w:color w:val="C00000"/>
        </w:rPr>
        <w:t xml:space="preserve">Dérivée d'un quotient de fonctions </w:t>
      </w:r>
    </w:p>
    <w:p w14:paraId="3DE31286" w14:textId="77777777" w:rsidR="00A61CAF" w:rsidRDefault="00A61CAF" w:rsidP="00A61CAF">
      <w:pPr>
        <w:rPr>
          <w:rFonts w:eastAsiaTheme="minorEastAsia"/>
        </w:rPr>
      </w:pPr>
    </w:p>
    <w:p w14:paraId="11AB4DF7" w14:textId="09953D97" w:rsidR="00A61CAF" w:rsidRPr="00B74C79" w:rsidRDefault="00A61CAF" w:rsidP="00A61CA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Théorème - </w:t>
      </w:r>
      <w:r w:rsidRPr="00B74C79">
        <w:rPr>
          <w:b/>
          <w:bCs/>
          <w:color w:val="0070C0"/>
        </w:rPr>
        <w:t>Dérivée d</w:t>
      </w:r>
      <w:r>
        <w:rPr>
          <w:b/>
          <w:bCs/>
          <w:color w:val="0070C0"/>
        </w:rPr>
        <w:t>e l’inverse d’une fonction</w:t>
      </w:r>
    </w:p>
    <w:p w14:paraId="3DE2636A" w14:textId="108CDB34" w:rsidR="00A61CAF" w:rsidRDefault="00A61CAF" w:rsidP="00A61CAF">
      <w:pPr>
        <w:ind w:left="708"/>
        <w:rPr>
          <w:rFonts w:eastAsiaTheme="minorEastAsia"/>
        </w:rPr>
      </w:pPr>
      <w:r w:rsidRPr="00A61CAF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v</m:t>
        </m:r>
      </m:oMath>
      <w:r w:rsidRPr="00A61CAF">
        <w:rPr>
          <w:rFonts w:eastAsiaTheme="minorEastAsia"/>
        </w:rPr>
        <w:t xml:space="preserve"> est une fonction dérivable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A61CAF">
        <w:rPr>
          <w:rFonts w:eastAsiaTheme="minorEastAsia"/>
        </w:rPr>
        <w:t xml:space="preserve"> et si, pour tout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Pr="00A61CAF"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I</m:t>
        </m:r>
      </m:oMath>
      <w:r w:rsidRPr="00A61CA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≠0 </m:t>
        </m:r>
      </m:oMath>
      <w:r w:rsidRPr="00A61CAF">
        <w:rPr>
          <w:rFonts w:eastAsiaTheme="minorEastAsia"/>
        </w:rPr>
        <w:t xml:space="preserve">, alors la fonction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 xml:space="preserve"> :x⟼</m:t>
        </m:r>
        <m:r>
          <w:rPr>
            <w:rFonts w:ascii="Cambria Math" w:eastAsiaTheme="minorEastAsia" w:hAnsi="Cambria Math"/>
          </w:rPr>
          <m:t xml:space="preserve"> …….. </m:t>
        </m:r>
      </m:oMath>
      <w:r>
        <w:rPr>
          <w:rFonts w:eastAsiaTheme="minorEastAsia"/>
        </w:rPr>
        <w:t xml:space="preserve"> </w:t>
      </w:r>
      <w:r w:rsidRPr="00A61CAF">
        <w:rPr>
          <w:rFonts w:eastAsiaTheme="minorEastAsia"/>
        </w:rPr>
        <w:t xml:space="preserve">est dérivable sur </w:t>
      </w:r>
      <m:oMath>
        <m:r>
          <w:rPr>
            <w:rFonts w:ascii="Cambria Math" w:eastAsiaTheme="minorEastAsia" w:hAnsi="Cambria Math"/>
          </w:rPr>
          <m:t>I</m:t>
        </m:r>
      </m:oMath>
      <w:r w:rsidRPr="00A61CAF">
        <w:rPr>
          <w:rFonts w:eastAsiaTheme="minorEastAsia"/>
        </w:rPr>
        <w:t>.</w:t>
      </w:r>
    </w:p>
    <w:p w14:paraId="53492585" w14:textId="16C9F4F9" w:rsidR="00A61CAF" w:rsidRDefault="00A61CAF" w:rsidP="00A61CAF">
      <w:pPr>
        <w:ind w:left="708"/>
        <w:rPr>
          <w:rFonts w:eastAsiaTheme="minorEastAsia"/>
        </w:rPr>
      </w:pPr>
      <w:r w:rsidRPr="00A61CAF">
        <w:rPr>
          <w:rFonts w:eastAsiaTheme="minorEastAsia"/>
        </w:rPr>
        <w:t xml:space="preserve">On a, 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Pr="00A61CAF"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I</m:t>
        </m:r>
      </m:oMath>
      <w:r w:rsidRPr="00A61CAF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……………</m:t>
        </m:r>
      </m:oMath>
    </w:p>
    <w:p w14:paraId="28F08140" w14:textId="00B82775" w:rsidR="00A61CAF" w:rsidRPr="00A61CAF" w:rsidRDefault="00A61CAF" w:rsidP="00A61CAF">
      <w:pPr>
        <w:ind w:left="708"/>
        <w:rPr>
          <w:rFonts w:eastAsiaTheme="minorEastAsia"/>
        </w:rPr>
      </w:pPr>
      <w:r w:rsidRPr="00A61CAF">
        <w:rPr>
          <w:rFonts w:eastAsiaTheme="minorEastAsia"/>
        </w:rPr>
        <w:t>On note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………….</m:t>
        </m:r>
      </m:oMath>
    </w:p>
    <w:p w14:paraId="5281AFAD" w14:textId="65D06FD6" w:rsidR="00A61CAF" w:rsidRDefault="00A61CAF" w:rsidP="00A61CAF">
      <w:pPr>
        <w:rPr>
          <w:rFonts w:eastAsiaTheme="minorEastAsia"/>
        </w:rPr>
      </w:pPr>
    </w:p>
    <w:p w14:paraId="27ECE321" w14:textId="77777777" w:rsidR="009B4B5B" w:rsidRPr="00FF7E64" w:rsidRDefault="009B4B5B" w:rsidP="009B4B5B">
      <w:pPr>
        <w:rPr>
          <w:color w:val="FF0000"/>
        </w:rPr>
      </w:pPr>
      <w:r w:rsidRPr="00FF7E64">
        <w:rPr>
          <w:color w:val="FF0000"/>
        </w:rPr>
        <w:t>Démonstration</w:t>
      </w:r>
    </w:p>
    <w:p w14:paraId="0B0BF5C4" w14:textId="7B5B0F15" w:rsidR="00F6167F" w:rsidRDefault="009B4B5B" w:rsidP="00A61CA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…</m:t>
          </m:r>
        </m:oMath>
      </m:oMathPara>
    </w:p>
    <w:p w14:paraId="06736874" w14:textId="77777777" w:rsidR="00F6167F" w:rsidRDefault="00F6167F" w:rsidP="00A61CAF">
      <w:pPr>
        <w:rPr>
          <w:rFonts w:eastAsiaTheme="minorEastAsia"/>
        </w:rPr>
      </w:pPr>
    </w:p>
    <w:p w14:paraId="2D9B471F" w14:textId="38313316" w:rsidR="00A61CAF" w:rsidRPr="00A61CAF" w:rsidRDefault="00A61CAF" w:rsidP="00A61CAF">
      <w:pPr>
        <w:rPr>
          <w:b/>
          <w:bCs/>
          <w:color w:val="538135" w:themeColor="accent6" w:themeShade="BF"/>
        </w:rPr>
      </w:pPr>
      <w:r w:rsidRPr="00A61CAF">
        <w:rPr>
          <w:b/>
          <w:bCs/>
          <w:color w:val="538135" w:themeColor="accent6" w:themeShade="BF"/>
        </w:rPr>
        <w:t xml:space="preserve">Exemple </w:t>
      </w:r>
    </w:p>
    <w:p w14:paraId="67E69857" w14:textId="19FA8210" w:rsidR="00F22F1F" w:rsidRDefault="00A61CAF" w:rsidP="00A61CAF">
      <w:pPr>
        <w:rPr>
          <w:rFonts w:eastAsiaTheme="minorEastAsia"/>
        </w:rPr>
      </w:pPr>
      <w:r w:rsidRPr="00A61CAF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 w:rsidR="005526DE">
        <w:rPr>
          <w:rFonts w:eastAsiaTheme="minorEastAsia"/>
        </w:rPr>
        <w:t xml:space="preserve"> </w:t>
      </w:r>
      <w:r w:rsidRPr="00A61CAF">
        <w:rPr>
          <w:rFonts w:eastAsiaTheme="minorEastAsia"/>
        </w:rPr>
        <w:t xml:space="preserve">la fonction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A61CAF">
        <w:rPr>
          <w:rFonts w:eastAsiaTheme="minorEastAsia"/>
        </w:rPr>
        <w:t xml:space="preserve"> par</w:t>
      </w:r>
      <w:r w:rsidR="005526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 :x⟼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</m:den>
        </m:f>
      </m:oMath>
      <w:r w:rsidRPr="00A61CAF">
        <w:rPr>
          <w:rFonts w:eastAsiaTheme="minorEastAsia"/>
        </w:rPr>
        <w:t xml:space="preserve">  </w:t>
      </w:r>
    </w:p>
    <w:p w14:paraId="229D8471" w14:textId="77777777" w:rsidR="00F22F1F" w:rsidRDefault="00F22F1F" w:rsidP="00F22F1F">
      <w:pPr>
        <w:rPr>
          <w:b/>
          <w:bCs/>
          <w:color w:val="0070C0"/>
        </w:rPr>
      </w:pPr>
    </w:p>
    <w:p w14:paraId="5FE19F7A" w14:textId="19C12B0E" w:rsidR="00F22F1F" w:rsidRPr="00B74C79" w:rsidRDefault="00F22F1F" w:rsidP="00F22F1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Théorème - </w:t>
      </w:r>
      <w:r w:rsidRPr="00B74C79">
        <w:rPr>
          <w:b/>
          <w:bCs/>
          <w:color w:val="0070C0"/>
        </w:rPr>
        <w:t>Dérivée d</w:t>
      </w:r>
      <w:r>
        <w:rPr>
          <w:b/>
          <w:bCs/>
          <w:color w:val="0070C0"/>
        </w:rPr>
        <w:t>’un quotient</w:t>
      </w:r>
    </w:p>
    <w:p w14:paraId="1AC78B5B" w14:textId="649BFF33" w:rsidR="00F22F1F" w:rsidRDefault="00F22F1F" w:rsidP="00F22F1F">
      <w:pPr>
        <w:ind w:left="708"/>
        <w:rPr>
          <w:rFonts w:eastAsiaTheme="minorEastAsia"/>
        </w:rPr>
      </w:pPr>
      <w:r w:rsidRPr="00F22F1F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u</m:t>
        </m:r>
      </m:oMath>
      <w:r w:rsidRPr="00F22F1F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</m:t>
        </m:r>
      </m:oMath>
      <w:r w:rsidRPr="00F22F1F">
        <w:rPr>
          <w:rFonts w:eastAsiaTheme="minorEastAsia"/>
        </w:rPr>
        <w:t xml:space="preserve"> sont deux fonctions dérivables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F22F1F">
        <w:rPr>
          <w:rFonts w:eastAsiaTheme="minorEastAsia"/>
        </w:rPr>
        <w:t xml:space="preserve"> et si, pour tout </w:t>
      </w:r>
      <m:oMath>
        <m:r>
          <w:rPr>
            <w:rFonts w:ascii="Cambria Math" w:eastAsiaTheme="minorEastAsia" w:hAnsi="Cambria Math"/>
          </w:rPr>
          <m:t>x</m:t>
        </m:r>
      </m:oMath>
      <w:r w:rsidRPr="00F22F1F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I</m:t>
        </m:r>
      </m:oMath>
      <w:r w:rsidRPr="00F22F1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Pr="00F22F1F">
        <w:rPr>
          <w:rFonts w:eastAsiaTheme="minorEastAsia"/>
        </w:rPr>
        <w:t>, alors la fonction « quotient</w:t>
      </w:r>
      <w:r>
        <w:rPr>
          <w:rFonts w:eastAsiaTheme="minorEastAsia"/>
        </w:rPr>
        <w:t xml:space="preserve"> </w:t>
      </w:r>
      <w:r w:rsidRPr="00F22F1F">
        <w:rPr>
          <w:rFonts w:eastAsiaTheme="minorEastAsia"/>
        </w:rPr>
        <w:t>»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 xml:space="preserve"> :x⟼</m:t>
        </m:r>
        <m:r>
          <w:rPr>
            <w:rFonts w:ascii="Cambria Math" w:eastAsiaTheme="minorEastAsia" w:hAnsi="Cambria Math"/>
          </w:rPr>
          <m:t xml:space="preserve"> …………. </m:t>
        </m:r>
      </m:oMath>
      <w:r w:rsidRPr="00F22F1F">
        <w:rPr>
          <w:rFonts w:eastAsiaTheme="minorEastAsia"/>
        </w:rPr>
        <w:t xml:space="preserve">est dérivable sur </w:t>
      </w:r>
      <m:oMath>
        <m:r>
          <w:rPr>
            <w:rFonts w:ascii="Cambria Math" w:eastAsiaTheme="minorEastAsia" w:hAnsi="Cambria Math"/>
          </w:rPr>
          <m:t>I</m:t>
        </m:r>
      </m:oMath>
      <w:r w:rsidRPr="00F22F1F">
        <w:rPr>
          <w:rFonts w:eastAsiaTheme="minorEastAsia"/>
        </w:rPr>
        <w:t>.</w:t>
      </w:r>
    </w:p>
    <w:p w14:paraId="59A66062" w14:textId="4CE03E65" w:rsidR="00D67F4E" w:rsidRDefault="00F22F1F" w:rsidP="00D67F4E">
      <w:pPr>
        <w:ind w:left="708"/>
        <w:rPr>
          <w:rFonts w:eastAsiaTheme="minorEastAsia"/>
        </w:rPr>
      </w:pPr>
      <w:r w:rsidRPr="00F22F1F">
        <w:rPr>
          <w:rFonts w:eastAsiaTheme="minorEastAsia"/>
        </w:rPr>
        <w:t xml:space="preserve">Et on a, 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Pr="00F22F1F"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I</m:t>
        </m:r>
      </m:oMath>
      <w:r w:rsidRPr="00F22F1F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……………………………..</m:t>
        </m:r>
      </m:oMath>
    </w:p>
    <w:p w14:paraId="6198BDA9" w14:textId="21EF8849" w:rsidR="00F22F1F" w:rsidRPr="00F22F1F" w:rsidRDefault="00F22F1F" w:rsidP="00D67F4E">
      <w:pPr>
        <w:ind w:left="708"/>
        <w:rPr>
          <w:rFonts w:eastAsiaTheme="minorEastAsia"/>
        </w:rPr>
      </w:pPr>
      <w:r w:rsidRPr="00F22F1F">
        <w:rPr>
          <w:rFonts w:eastAsiaTheme="minorEastAsia"/>
        </w:rPr>
        <w:t>On note</w:t>
      </w:r>
      <w:r w:rsidR="00D67F4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……………….</m:t>
        </m:r>
      </m:oMath>
    </w:p>
    <w:p w14:paraId="23FD9834" w14:textId="6812CFA3" w:rsidR="00D67F4E" w:rsidRDefault="00D67F4E" w:rsidP="00F22F1F">
      <w:pPr>
        <w:rPr>
          <w:rFonts w:eastAsiaTheme="minorEastAsia"/>
        </w:rPr>
      </w:pPr>
    </w:p>
    <w:p w14:paraId="09C43139" w14:textId="3F150214" w:rsidR="00F22F1F" w:rsidRPr="00D67F4E" w:rsidRDefault="00F22F1F" w:rsidP="00F22F1F">
      <w:pPr>
        <w:rPr>
          <w:b/>
          <w:bCs/>
          <w:color w:val="538135" w:themeColor="accent6" w:themeShade="BF"/>
        </w:rPr>
      </w:pPr>
      <w:r w:rsidRPr="00D67F4E">
        <w:rPr>
          <w:b/>
          <w:bCs/>
          <w:color w:val="538135" w:themeColor="accent6" w:themeShade="BF"/>
        </w:rPr>
        <w:t xml:space="preserve">Exemple </w:t>
      </w:r>
    </w:p>
    <w:p w14:paraId="46A10F27" w14:textId="0F38498C" w:rsidR="00F22F1F" w:rsidRPr="00F22F1F" w:rsidRDefault="00F22F1F" w:rsidP="00F22F1F">
      <w:pPr>
        <w:rPr>
          <w:rFonts w:eastAsiaTheme="minorEastAsia"/>
        </w:rPr>
      </w:pPr>
      <w:r w:rsidRPr="00F22F1F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 w:rsidR="00D67F4E">
        <w:rPr>
          <w:rFonts w:eastAsiaTheme="minorEastAsia"/>
        </w:rPr>
        <w:t xml:space="preserve"> </w:t>
      </w:r>
      <w:r w:rsidRPr="00F22F1F">
        <w:rPr>
          <w:rFonts w:eastAsiaTheme="minorEastAsia"/>
        </w:rPr>
        <w:t xml:space="preserve">la fonction définie sur </w:t>
      </w:r>
      <m:oMath>
        <m:r>
          <w:rPr>
            <w:rFonts w:ascii="Cambria Math" w:eastAsiaTheme="minorEastAsia" w:hAnsi="Cambria Math"/>
          </w:rPr>
          <m:t>I=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 ; +∞</m:t>
            </m:r>
          </m:e>
        </m:d>
      </m:oMath>
      <w:r w:rsidR="00D67F4E">
        <w:rPr>
          <w:rFonts w:eastAsiaTheme="minorEastAsia"/>
        </w:rPr>
        <w:t xml:space="preserve"> par  </w:t>
      </w:r>
      <m:oMath>
        <m:r>
          <w:rPr>
            <w:rFonts w:ascii="Cambria Math" w:eastAsiaTheme="minorEastAsia" w:hAnsi="Cambria Math"/>
          </w:rPr>
          <m:t>x⟼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-7x+5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</m:oMath>
      <w:r w:rsidR="00D67F4E">
        <w:rPr>
          <w:rFonts w:eastAsiaTheme="minorEastAsia"/>
        </w:rPr>
        <w:t>.</w:t>
      </w:r>
    </w:p>
    <w:p w14:paraId="17EE2FA2" w14:textId="60AAEA47" w:rsidR="00C33B91" w:rsidRDefault="00C33B91" w:rsidP="00F22F1F">
      <w:pPr>
        <w:rPr>
          <w:rFonts w:eastAsiaTheme="minorEastAsia"/>
        </w:rPr>
      </w:pPr>
    </w:p>
    <w:p w14:paraId="76666451" w14:textId="77777777" w:rsidR="00EB41C9" w:rsidRDefault="00F22F1F" w:rsidP="00F22F1F">
      <w:pPr>
        <w:rPr>
          <w:rFonts w:eastAsiaTheme="minorEastAsia"/>
        </w:rPr>
      </w:pPr>
      <w:r w:rsidRPr="00EB41C9">
        <w:rPr>
          <w:b/>
          <w:bCs/>
          <w:noProof/>
        </w:rPr>
        <w:t>Remarque</w:t>
      </w:r>
      <w:r w:rsidRPr="00F22F1F">
        <w:rPr>
          <w:rFonts w:eastAsiaTheme="minorEastAsia"/>
        </w:rPr>
        <w:t xml:space="preserve"> </w:t>
      </w:r>
    </w:p>
    <w:p w14:paraId="25659475" w14:textId="77777777" w:rsidR="00EB41C9" w:rsidRDefault="00F22F1F" w:rsidP="00F22F1F">
      <w:pPr>
        <w:rPr>
          <w:rFonts w:eastAsiaTheme="minorEastAsia"/>
        </w:rPr>
      </w:pPr>
      <w:r w:rsidRPr="00F22F1F">
        <w:rPr>
          <w:rFonts w:eastAsiaTheme="minorEastAsia"/>
        </w:rPr>
        <w:t xml:space="preserve">Certaines fonctions sont de la forme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EB41C9">
        <w:rPr>
          <w:rFonts w:eastAsiaTheme="minorEastAsia"/>
        </w:rPr>
        <w:t xml:space="preserve"> </w:t>
      </w:r>
      <w:r w:rsidRPr="00F22F1F">
        <w:rPr>
          <w:rFonts w:eastAsiaTheme="minorEastAsia"/>
        </w:rPr>
        <w:t>mais il est souvent préférable de les écrire sous une autre forme plus simple à dériver.</w:t>
      </w:r>
    </w:p>
    <w:p w14:paraId="60BFB40A" w14:textId="733323EA" w:rsidR="00F22F1F" w:rsidRPr="00F22F1F" w:rsidRDefault="00F22F1F" w:rsidP="00F22F1F">
      <w:pPr>
        <w:rPr>
          <w:rFonts w:eastAsiaTheme="minorEastAsia"/>
        </w:rPr>
      </w:pPr>
      <w:r w:rsidRPr="00F22F1F">
        <w:rPr>
          <w:rFonts w:eastAsiaTheme="minorEastAsia"/>
        </w:rPr>
        <w:t xml:space="preserve">Par exemple, la fonction </w:t>
      </w:r>
      <m:oMath>
        <m:r>
          <w:rPr>
            <w:rFonts w:ascii="Cambria Math" w:eastAsiaTheme="minorEastAsia" w:hAnsi="Cambria Math"/>
          </w:rPr>
          <m:t>f</m:t>
        </m:r>
      </m:oMath>
      <w:r w:rsidR="00EB41C9">
        <w:rPr>
          <w:rFonts w:eastAsiaTheme="minorEastAsia"/>
        </w:rPr>
        <w:t xml:space="preserve"> </w:t>
      </w:r>
      <w:r w:rsidRPr="00F22F1F">
        <w:rPr>
          <w:rFonts w:eastAsiaTheme="minorEastAsia"/>
        </w:rPr>
        <w:t xml:space="preserve">définie sur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F22F1F"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f :x⟼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EB41C9">
        <w:rPr>
          <w:rFonts w:eastAsiaTheme="minorEastAsia"/>
        </w:rPr>
        <w:t xml:space="preserve"> </w:t>
      </w:r>
      <w:r w:rsidRPr="00F22F1F">
        <w:rPr>
          <w:rFonts w:eastAsiaTheme="minorEastAsia"/>
        </w:rPr>
        <w:t>est de la forme</w:t>
      </w:r>
      <w:r w:rsidR="00EB41C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Pr="00F22F1F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 xml:space="preserve">u(x) = 2 </m:t>
        </m:r>
      </m:oMath>
      <w:r w:rsidRPr="00F22F1F"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v(x) = x</m:t>
        </m:r>
      </m:oMath>
      <w:r w:rsidRPr="00F22F1F">
        <w:rPr>
          <w:rFonts w:eastAsiaTheme="minorEastAsia"/>
        </w:rPr>
        <w:t xml:space="preserve">, mais comme on peut écrire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F22F1F">
        <w:rPr>
          <w:rFonts w:eastAsiaTheme="minorEastAsia"/>
        </w:rPr>
        <w:t xml:space="preserve">, il est plus facile de la dériver avec la formule </w:t>
      </w:r>
      <m:oMath>
        <m:r>
          <w:rPr>
            <w:rFonts w:ascii="Cambria Math" w:eastAsiaTheme="minorEastAsia" w:hAnsi="Cambria Math"/>
          </w:rPr>
          <m:t>ku</m:t>
        </m:r>
      </m:oMath>
      <w:r w:rsidRPr="00F22F1F">
        <w:rPr>
          <w:rFonts w:eastAsiaTheme="minorEastAsia"/>
        </w:rPr>
        <w:t xml:space="preserve"> avec </w:t>
      </w:r>
    </w:p>
    <w:p w14:paraId="22EE8A14" w14:textId="3293E535" w:rsidR="00F22F1F" w:rsidRPr="00F22F1F" w:rsidRDefault="00EB41C9" w:rsidP="00F22F1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 = 2</m:t>
        </m:r>
      </m:oMath>
      <w:r w:rsidR="00F22F1F" w:rsidRPr="00F22F1F">
        <w:rPr>
          <w:rFonts w:eastAsiaTheme="minorEastAsia"/>
        </w:rPr>
        <w:t xml:space="preserve"> </w:t>
      </w:r>
      <w:proofErr w:type="gramStart"/>
      <w:r w:rsidR="00F22F1F" w:rsidRPr="00F22F1F">
        <w:rPr>
          <w:rFonts w:eastAsiaTheme="minorEastAsia"/>
        </w:rPr>
        <w:t>et</w:t>
      </w:r>
      <w:proofErr w:type="gramEnd"/>
      <w:r w:rsidR="00F22F1F" w:rsidRPr="00F22F1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u(x)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F22F1F" w:rsidRPr="00F22F1F">
        <w:rPr>
          <w:rFonts w:eastAsiaTheme="minorEastAsia"/>
        </w:rPr>
        <w:t xml:space="preserve"> ; on obtient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14:paraId="07E7AE5C" w14:textId="13D60364" w:rsidR="00F22F1F" w:rsidRDefault="00F22F1F" w:rsidP="00EB41C9">
      <w:pPr>
        <w:jc w:val="right"/>
        <w:rPr>
          <w:rFonts w:eastAsiaTheme="minorEastAsia"/>
        </w:rPr>
      </w:pPr>
      <w:r w:rsidRPr="00F22F1F">
        <w:rPr>
          <w:rFonts w:eastAsiaTheme="minorEastAsia"/>
        </w:rPr>
        <w:t xml:space="preserve">Exercice résolu </w:t>
      </w:r>
      <w:r w:rsidR="00EB41C9">
        <w:rPr>
          <w:rFonts w:eastAsiaTheme="minorEastAsia"/>
        </w:rPr>
        <w:t>4 page 126</w:t>
      </w:r>
    </w:p>
    <w:p w14:paraId="144CC84E" w14:textId="77777777" w:rsidR="00813BBB" w:rsidRDefault="00813BBB" w:rsidP="00EB41C9">
      <w:pPr>
        <w:jc w:val="right"/>
        <w:rPr>
          <w:rFonts w:eastAsiaTheme="minorEastAsia"/>
        </w:rPr>
      </w:pPr>
    </w:p>
    <w:p w14:paraId="260487FA" w14:textId="77777777" w:rsidR="00B32CEA" w:rsidRDefault="00B32CEA">
      <w:pPr>
        <w:rPr>
          <w:rFonts w:eastAsiaTheme="minorEastAsia"/>
          <w:b/>
          <w:bCs/>
          <w:color w:val="C00000"/>
        </w:rPr>
      </w:pPr>
      <w:r>
        <w:rPr>
          <w:rFonts w:eastAsiaTheme="minorEastAsia"/>
          <w:b/>
          <w:bCs/>
          <w:color w:val="C00000"/>
        </w:rPr>
        <w:br w:type="page"/>
      </w:r>
    </w:p>
    <w:p w14:paraId="4AACFA7E" w14:textId="3D5CA3CB" w:rsidR="00813BBB" w:rsidRPr="00813BBB" w:rsidRDefault="00813BBB" w:rsidP="00813BBB">
      <w:pPr>
        <w:pStyle w:val="Paragraphedeliste"/>
        <w:numPr>
          <w:ilvl w:val="1"/>
          <w:numId w:val="1"/>
        </w:numPr>
        <w:rPr>
          <w:rFonts w:eastAsiaTheme="minorEastAsia"/>
          <w:b/>
          <w:bCs/>
          <w:color w:val="C00000"/>
        </w:rPr>
      </w:pPr>
      <w:bookmarkStart w:id="1" w:name="_GoBack"/>
      <w:bookmarkEnd w:id="1"/>
      <w:r w:rsidRPr="00813BBB">
        <w:rPr>
          <w:rFonts w:eastAsiaTheme="minorEastAsia"/>
          <w:b/>
          <w:bCs/>
          <w:color w:val="C00000"/>
        </w:rPr>
        <w:lastRenderedPageBreak/>
        <w:t xml:space="preserve">Composition de fonctions et dérivation </w:t>
      </w:r>
    </w:p>
    <w:p w14:paraId="691295B4" w14:textId="430B9881" w:rsidR="00813BBB" w:rsidRPr="00813BBB" w:rsidRDefault="00813BBB" w:rsidP="00813BBB">
      <w:pPr>
        <w:rPr>
          <w:rFonts w:eastAsiaTheme="minorEastAsia"/>
        </w:rPr>
      </w:pPr>
    </w:p>
    <w:p w14:paraId="090603BE" w14:textId="2775324B" w:rsidR="00813BBB" w:rsidRPr="00813BBB" w:rsidRDefault="00813BBB" w:rsidP="00813BBB">
      <w:pPr>
        <w:rPr>
          <w:b/>
          <w:bCs/>
          <w:color w:val="0070C0"/>
        </w:rPr>
      </w:pPr>
      <w:r w:rsidRPr="00813BBB">
        <w:rPr>
          <w:b/>
          <w:bCs/>
          <w:color w:val="0070C0"/>
        </w:rPr>
        <w:t>Définition - Composition de fonctions</w:t>
      </w:r>
    </w:p>
    <w:p w14:paraId="1757E505" w14:textId="77777777" w:rsidR="00DD38B5" w:rsidRDefault="00813BBB" w:rsidP="00813BBB">
      <w:pPr>
        <w:ind w:left="708"/>
        <w:rPr>
          <w:rFonts w:eastAsiaTheme="minorEastAsia"/>
        </w:rPr>
      </w:pPr>
      <w:r w:rsidRPr="00813BBB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 w:rsidR="00DD38B5">
        <w:rPr>
          <w:rFonts w:eastAsiaTheme="minorEastAsia"/>
        </w:rPr>
        <w:t xml:space="preserve"> </w:t>
      </w:r>
      <w:r w:rsidRPr="00813BBB">
        <w:rPr>
          <w:rFonts w:eastAsiaTheme="minorEastAsia"/>
        </w:rPr>
        <w:t xml:space="preserve">une fonction définie sur un intervalle </w:t>
      </w:r>
      <m:oMath>
        <m:r>
          <w:rPr>
            <w:rFonts w:ascii="Cambria Math" w:eastAsiaTheme="minorEastAsia" w:hAnsi="Cambria Math"/>
          </w:rPr>
          <m:t>J</m:t>
        </m:r>
      </m:oMath>
      <w:r w:rsidRPr="00813BBB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813BBB">
        <w:rPr>
          <w:rFonts w:eastAsiaTheme="minorEastAsia"/>
        </w:rPr>
        <w:t xml:space="preserve"> une fonction définie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813BBB">
        <w:rPr>
          <w:rFonts w:eastAsiaTheme="minorEastAsia"/>
        </w:rPr>
        <w:t xml:space="preserve"> tel que,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813BBB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I</m:t>
        </m:r>
      </m:oMath>
      <w:r w:rsidRPr="00813BB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g(x)</m:t>
        </m:r>
      </m:oMath>
      <w:r w:rsidRPr="00813BBB">
        <w:rPr>
          <w:rFonts w:eastAsiaTheme="minorEastAsia"/>
        </w:rPr>
        <w:t xml:space="preserve"> appartient à</w:t>
      </w:r>
      <m:oMath>
        <m:r>
          <w:rPr>
            <w:rFonts w:ascii="Cambria Math" w:eastAsiaTheme="minorEastAsia" w:hAnsi="Cambria Math"/>
          </w:rPr>
          <m:t xml:space="preserve"> J</m:t>
        </m:r>
      </m:oMath>
      <w:r w:rsidRPr="00813BBB">
        <w:rPr>
          <w:rFonts w:eastAsiaTheme="minorEastAsia"/>
        </w:rPr>
        <w:t>.</w:t>
      </w:r>
    </w:p>
    <w:p w14:paraId="656EF2B9" w14:textId="6D8606E6" w:rsidR="00813BBB" w:rsidRDefault="00813BBB" w:rsidP="00813BBB">
      <w:pPr>
        <w:ind w:left="708"/>
        <w:rPr>
          <w:rFonts w:eastAsiaTheme="minorEastAsia"/>
        </w:rPr>
      </w:pPr>
      <w:r w:rsidRPr="00813BBB">
        <w:rPr>
          <w:rFonts w:eastAsiaTheme="minorEastAsia"/>
        </w:rPr>
        <w:t xml:space="preserve">La fonction composée de </w:t>
      </w:r>
      <m:oMath>
        <m:r>
          <w:rPr>
            <w:rFonts w:ascii="Cambria Math" w:eastAsiaTheme="minorEastAsia" w:hAnsi="Cambria Math"/>
          </w:rPr>
          <m:t>g</m:t>
        </m:r>
      </m:oMath>
      <w:r w:rsidRPr="00813BBB">
        <w:rPr>
          <w:rFonts w:eastAsiaTheme="minorEastAsia"/>
        </w:rPr>
        <w:t xml:space="preserve"> suivie de </w:t>
      </w:r>
      <m:oMath>
        <m:r>
          <w:rPr>
            <w:rFonts w:ascii="Cambria Math" w:eastAsiaTheme="minorEastAsia" w:hAnsi="Cambria Math"/>
          </w:rPr>
          <m:t>f</m:t>
        </m:r>
      </m:oMath>
      <w:r w:rsidR="00DD38B5">
        <w:rPr>
          <w:rFonts w:eastAsiaTheme="minorEastAsia"/>
        </w:rPr>
        <w:t xml:space="preserve"> </w:t>
      </w:r>
      <w:r w:rsidRPr="00813BBB">
        <w:rPr>
          <w:rFonts w:eastAsiaTheme="minorEastAsia"/>
        </w:rPr>
        <w:t xml:space="preserve">est la fonction </w:t>
      </w:r>
      <m:oMath>
        <m:r>
          <w:rPr>
            <w:rFonts w:ascii="Cambria Math" w:eastAsiaTheme="minorEastAsia" w:hAnsi="Cambria Math"/>
          </w:rPr>
          <m:t>h</m:t>
        </m:r>
      </m:oMath>
      <w:r w:rsidRPr="00813BBB">
        <w:rPr>
          <w:rFonts w:eastAsiaTheme="minorEastAsia"/>
        </w:rPr>
        <w:t xml:space="preserve"> définie sur </w:t>
      </w:r>
      <m:oMath>
        <m:r>
          <w:rPr>
            <w:rFonts w:ascii="Cambria Math" w:eastAsiaTheme="minorEastAsia" w:hAnsi="Cambria Math"/>
          </w:rPr>
          <m:t>I</m:t>
        </m:r>
      </m:oMath>
      <w:r w:rsidRPr="00813BBB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………..</m:t>
        </m:r>
      </m:oMath>
    </w:p>
    <w:p w14:paraId="2E88DF2A" w14:textId="1343B24F" w:rsidR="00DD38B5" w:rsidRPr="00DD38B5" w:rsidRDefault="00DD38B5" w:rsidP="00813BBB">
      <w:pPr>
        <w:ind w:left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⟼</m:t>
              </m:r>
            </m:e>
            <m:lim>
              <m:r>
                <w:rPr>
                  <w:rFonts w:ascii="Cambria Math" w:eastAsiaTheme="minorEastAsia" w:hAnsi="Cambria Math"/>
                </w:rPr>
                <m:t>g</m:t>
              </m:r>
            </m:lim>
          </m:limUpp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⟼</m:t>
              </m:r>
            </m:e>
            <m:lim>
              <m:r>
                <w:rPr>
                  <w:rFonts w:ascii="Cambria Math" w:eastAsiaTheme="minorEastAsia" w:hAnsi="Cambria Math"/>
                </w:rPr>
                <m:t>f</m:t>
              </m:r>
            </m:lim>
          </m:limUpp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</m:oMath>
      </m:oMathPara>
    </w:p>
    <w:p w14:paraId="271C38E6" w14:textId="1969CC74" w:rsidR="00DD38B5" w:rsidRPr="00AB640C" w:rsidRDefault="00A71990" w:rsidP="00A71990">
      <w:pPr>
        <w:ind w:left="4248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………………</w:t>
      </w:r>
      <m:oMath>
        <m:r>
          <w:rPr>
            <w:rFonts w:ascii="Cambria Math" w:eastAsiaTheme="minorEastAsia" w:hAnsi="Cambria Math"/>
          </w:rPr>
          <m:t>….f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14:paraId="79CB90EA" w14:textId="349B3173" w:rsidR="00DD38B5" w:rsidRDefault="00DD38B5" w:rsidP="00813BBB">
      <w:pPr>
        <w:rPr>
          <w:rFonts w:eastAsiaTheme="minorEastAsia"/>
        </w:rPr>
      </w:pPr>
    </w:p>
    <w:p w14:paraId="1D047D43" w14:textId="3554303E" w:rsidR="00813BBB" w:rsidRPr="00DE612B" w:rsidRDefault="00813BBB" w:rsidP="00813BBB">
      <w:pPr>
        <w:rPr>
          <w:b/>
          <w:bCs/>
          <w:color w:val="538135" w:themeColor="accent6" w:themeShade="BF"/>
        </w:rPr>
      </w:pPr>
      <w:r w:rsidRPr="00DE612B">
        <w:rPr>
          <w:b/>
          <w:bCs/>
          <w:color w:val="538135" w:themeColor="accent6" w:themeShade="BF"/>
        </w:rPr>
        <w:t xml:space="preserve">Exemple </w:t>
      </w:r>
    </w:p>
    <w:p w14:paraId="7886F9EC" w14:textId="77777777" w:rsidR="00DE612B" w:rsidRDefault="00813BBB" w:rsidP="00813BBB">
      <w:pPr>
        <w:rPr>
          <w:rFonts w:eastAsiaTheme="minorEastAsia"/>
        </w:rPr>
      </w:pPr>
      <w:r w:rsidRPr="00813BBB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f</m:t>
        </m:r>
      </m:oMath>
      <w:r w:rsidR="00DE612B">
        <w:rPr>
          <w:rFonts w:eastAsiaTheme="minorEastAsia"/>
        </w:rPr>
        <w:t xml:space="preserve"> </w:t>
      </w:r>
      <w:r w:rsidRPr="00813BBB">
        <w:rPr>
          <w:rFonts w:eastAsiaTheme="minorEastAsia"/>
        </w:rPr>
        <w:t xml:space="preserve">la fonction définie sur </w:t>
      </w:r>
      <m:oMath>
        <m:r>
          <w:rPr>
            <w:rFonts w:ascii="Cambria Math" w:eastAsiaTheme="minorEastAsia" w:hAnsi="Cambria Math"/>
          </w:rPr>
          <m:t>J = [0 ; +∞[</m:t>
        </m:r>
      </m:oMath>
      <w:r w:rsidRPr="00813BBB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Pr="00813BBB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813BBB">
        <w:rPr>
          <w:rFonts w:eastAsiaTheme="minorEastAsia"/>
        </w:rPr>
        <w:t xml:space="preserve"> la fonction définie sur</w:t>
      </w:r>
      <w:r w:rsidR="00DE61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I=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 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813BBB"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2x-5</m:t>
        </m:r>
      </m:oMath>
      <w:r w:rsidRPr="00813BBB">
        <w:rPr>
          <w:rFonts w:eastAsiaTheme="minorEastAsia"/>
        </w:rPr>
        <w:t>.</w:t>
      </w:r>
    </w:p>
    <w:p w14:paraId="6ED94418" w14:textId="17218876" w:rsidR="00813BBB" w:rsidRPr="00DE612B" w:rsidRDefault="00813BBB" w:rsidP="00813BBB">
      <w:pPr>
        <w:rPr>
          <w:rFonts w:ascii="Cambria Math" w:eastAsiaTheme="minorEastAsia" w:hAnsi="Cambria Math"/>
          <w:oMath/>
        </w:rPr>
      </w:pPr>
      <w:r w:rsidRPr="00813BBB">
        <w:rPr>
          <w:rFonts w:eastAsiaTheme="minorEastAsia"/>
        </w:rPr>
        <w:t xml:space="preserve">Alors la fonction </w:t>
      </w:r>
      <m:oMath>
        <m:r>
          <w:rPr>
            <w:rFonts w:ascii="Cambria Math" w:eastAsiaTheme="minorEastAsia" w:hAnsi="Cambria Math"/>
          </w:rPr>
          <m:t>h</m:t>
        </m:r>
      </m:oMath>
      <w:r w:rsidRPr="00813BBB">
        <w:rPr>
          <w:rFonts w:eastAsiaTheme="minorEastAsia"/>
        </w:rPr>
        <w:t xml:space="preserve">, composée de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Pr="00813BBB">
        <w:rPr>
          <w:rFonts w:eastAsiaTheme="minorEastAsia"/>
        </w:rPr>
        <w:t xml:space="preserve">suivie de </w:t>
      </w:r>
      <m:oMath>
        <m:r>
          <w:rPr>
            <w:rFonts w:ascii="Cambria Math" w:eastAsiaTheme="minorEastAsia" w:hAnsi="Cambria Math"/>
          </w:rPr>
          <m:t>g</m:t>
        </m:r>
      </m:oMath>
      <w:r w:rsidRPr="00813BBB">
        <w:rPr>
          <w:rFonts w:eastAsiaTheme="minorEastAsia"/>
        </w:rPr>
        <w:t xml:space="preserve">, est définie sur </w:t>
      </w:r>
      <m:oMath>
        <m:r>
          <w:rPr>
            <w:rFonts w:ascii="Cambria Math" w:eastAsiaTheme="minorEastAsia" w:hAnsi="Cambria Math"/>
          </w:rPr>
          <m:t>I</m:t>
        </m:r>
      </m:oMath>
      <w:r w:rsidRPr="00813BBB">
        <w:rPr>
          <w:rFonts w:eastAsiaTheme="minorEastAsia"/>
        </w:rPr>
        <w:t xml:space="preserve"> car</w:t>
      </w:r>
      <w:proofErr w:type="gramStart"/>
      <w:r w:rsidRPr="00813BBB">
        <w:rPr>
          <w:rFonts w:eastAsiaTheme="minorEastAsia"/>
        </w:rPr>
        <w:t xml:space="preserve"> </w:t>
      </w:r>
      <w:r w:rsidR="00BC607F">
        <w:rPr>
          <w:rFonts w:eastAsiaTheme="minorEastAsia"/>
        </w:rPr>
        <w:t>….</w:t>
      </w:r>
      <w:proofErr w:type="gramEnd"/>
    </w:p>
    <w:p w14:paraId="3BD84220" w14:textId="726D9113" w:rsidR="00DE612B" w:rsidRDefault="00DE612B" w:rsidP="00813BBB">
      <w:pPr>
        <w:rPr>
          <w:rFonts w:eastAsiaTheme="minorEastAsia"/>
        </w:rPr>
      </w:pPr>
    </w:p>
    <w:p w14:paraId="133F8494" w14:textId="67CFBD23" w:rsidR="00DE612B" w:rsidRPr="00DE612B" w:rsidRDefault="00DE612B" w:rsidP="00DE612B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Théorème - </w:t>
      </w:r>
      <w:r w:rsidRPr="00DE612B">
        <w:rPr>
          <w:b/>
          <w:bCs/>
          <w:color w:val="0070C0"/>
        </w:rPr>
        <w:t xml:space="preserve">Dérivée d'une fonction composée </w:t>
      </w:r>
    </w:p>
    <w:p w14:paraId="70C030ED" w14:textId="77777777" w:rsidR="00BC607F" w:rsidRDefault="00DE612B" w:rsidP="00DE612B">
      <w:pPr>
        <w:ind w:left="708"/>
        <w:rPr>
          <w:rFonts w:eastAsiaTheme="minorEastAsia"/>
        </w:rPr>
      </w:pPr>
      <w:r w:rsidRPr="00DE612B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Pr="00DE612B">
        <w:rPr>
          <w:rFonts w:eastAsiaTheme="minorEastAsia"/>
        </w:rPr>
        <w:t xml:space="preserve">une fonction définie et dérivable sur un intervalle </w:t>
      </w:r>
      <m:oMath>
        <m:r>
          <w:rPr>
            <w:rFonts w:ascii="Cambria Math" w:eastAsiaTheme="minorEastAsia" w:hAnsi="Cambria Math"/>
          </w:rPr>
          <m:t>J</m:t>
        </m:r>
      </m:oMath>
      <w:r w:rsidRPr="00DE612B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DE612B">
        <w:rPr>
          <w:rFonts w:eastAsiaTheme="minorEastAsia"/>
        </w:rPr>
        <w:t xml:space="preserve"> une fonction affine définie sur un intervalle </w:t>
      </w:r>
      <m:oMath>
        <m:r>
          <w:rPr>
            <w:rFonts w:ascii="Cambria Math" w:eastAsiaTheme="minorEastAsia" w:hAnsi="Cambria Math"/>
          </w:rPr>
          <m:t>I</m:t>
        </m:r>
      </m:oMath>
      <w:r w:rsidRPr="00DE612B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g(x) = ax + b</m:t>
        </m:r>
      </m:oMath>
      <w:r w:rsidRPr="00DE612B"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a</m:t>
        </m:r>
      </m:oMath>
      <w:r w:rsidRPr="00DE612B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 w:rsidRPr="00DE612B">
        <w:rPr>
          <w:rFonts w:eastAsiaTheme="minorEastAsia"/>
        </w:rPr>
        <w:t xml:space="preserve"> sont des réels tels que,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DE612B">
        <w:rPr>
          <w:rFonts w:eastAsiaTheme="minorEastAsia"/>
        </w:rPr>
        <w:t xml:space="preserve"> de lintervalle </w:t>
      </w:r>
      <m:oMath>
        <m:r>
          <w:rPr>
            <w:rFonts w:ascii="Cambria Math" w:eastAsiaTheme="minorEastAsia" w:hAnsi="Cambria Math"/>
          </w:rPr>
          <m:t>I</m:t>
        </m:r>
      </m:oMath>
      <w:r w:rsidRPr="00DE612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g(x)</m:t>
        </m:r>
      </m:oMath>
      <w:r w:rsidRPr="00DE612B">
        <w:rPr>
          <w:rFonts w:eastAsiaTheme="minorEastAsia"/>
        </w:rPr>
        <w:t xml:space="preserve"> appartient à l</w:t>
      </w:r>
      <w:r>
        <w:rPr>
          <w:rFonts w:eastAsiaTheme="minorEastAsia"/>
        </w:rPr>
        <w:t>’</w:t>
      </w:r>
      <w:r w:rsidRPr="00DE612B">
        <w:rPr>
          <w:rFonts w:eastAsiaTheme="minorEastAsia"/>
        </w:rPr>
        <w:t xml:space="preserve">intervalle </w:t>
      </w:r>
      <m:oMath>
        <m:r>
          <w:rPr>
            <w:rFonts w:ascii="Cambria Math" w:eastAsiaTheme="minorEastAsia" w:hAnsi="Cambria Math"/>
          </w:rPr>
          <m:t>J</m:t>
        </m:r>
      </m:oMath>
      <w:r w:rsidRPr="00DE612B">
        <w:rPr>
          <w:rFonts w:eastAsiaTheme="minorEastAsia"/>
        </w:rPr>
        <w:t>.</w:t>
      </w:r>
    </w:p>
    <w:p w14:paraId="211D190A" w14:textId="7AA819ED" w:rsidR="00DE612B" w:rsidRPr="00DE612B" w:rsidRDefault="00DE612B" w:rsidP="00DE612B">
      <w:pPr>
        <w:ind w:left="708"/>
        <w:rPr>
          <w:rFonts w:eastAsiaTheme="minorEastAsia"/>
        </w:rPr>
      </w:pPr>
      <w:r w:rsidRPr="00DE612B">
        <w:rPr>
          <w:rFonts w:eastAsiaTheme="minorEastAsia"/>
        </w:rPr>
        <w:t xml:space="preserve">Alors la fonction </w:t>
      </w:r>
      <m:oMath>
        <m:r>
          <w:rPr>
            <w:rFonts w:ascii="Cambria Math" w:eastAsiaTheme="minorEastAsia" w:hAnsi="Cambria Math"/>
          </w:rPr>
          <m:t>h</m:t>
        </m:r>
      </m:oMath>
      <w:r w:rsidRPr="00DE612B">
        <w:rPr>
          <w:rFonts w:eastAsiaTheme="minorEastAsia"/>
        </w:rPr>
        <w:t xml:space="preserve"> composée de </w:t>
      </w:r>
      <m:oMath>
        <m:r>
          <w:rPr>
            <w:rFonts w:ascii="Cambria Math" w:eastAsiaTheme="minorEastAsia" w:hAnsi="Cambria Math"/>
          </w:rPr>
          <m:t>g</m:t>
        </m:r>
      </m:oMath>
      <w:r w:rsidRPr="00DE612B">
        <w:rPr>
          <w:rFonts w:eastAsiaTheme="minorEastAsia"/>
        </w:rPr>
        <w:t xml:space="preserve"> suivie de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Pr="00DE612B">
        <w:rPr>
          <w:rFonts w:eastAsiaTheme="minorEastAsia"/>
        </w:rPr>
        <w:t xml:space="preserve">est dérivable sur </w:t>
      </w:r>
      <m:oMath>
        <m:r>
          <w:rPr>
            <w:rFonts w:ascii="Cambria Math" w:eastAsiaTheme="minorEastAsia" w:hAnsi="Cambria Math"/>
          </w:rPr>
          <m:t>I</m:t>
        </m:r>
      </m:oMath>
      <w:r w:rsidRPr="00DE612B">
        <w:rPr>
          <w:rFonts w:eastAsiaTheme="minorEastAsia"/>
        </w:rPr>
        <w:t xml:space="preserve">, et on a 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Pr="00DE612B">
        <w:rPr>
          <w:rFonts w:eastAsiaTheme="minorEastAsia"/>
        </w:rPr>
        <w:t xml:space="preserve">de </w:t>
      </w:r>
      <m:oMath>
        <m:r>
          <w:rPr>
            <w:rFonts w:ascii="Cambria Math" w:eastAsiaTheme="minorEastAsia" w:hAnsi="Cambria Math"/>
          </w:rPr>
          <m:t>I</m:t>
        </m:r>
      </m:oMath>
      <w:r w:rsidRPr="00DE612B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………………</m:t>
        </m:r>
      </m:oMath>
      <w:r w:rsidRPr="00DE612B">
        <w:rPr>
          <w:rFonts w:eastAsiaTheme="minorEastAsia"/>
        </w:rPr>
        <w:t xml:space="preserve"> </w:t>
      </w:r>
    </w:p>
    <w:p w14:paraId="480BCFDB" w14:textId="77777777" w:rsidR="00DE612B" w:rsidRDefault="00DE612B" w:rsidP="00DE612B">
      <w:pPr>
        <w:rPr>
          <w:rFonts w:eastAsiaTheme="minorEastAsia"/>
        </w:rPr>
      </w:pPr>
    </w:p>
    <w:p w14:paraId="74565811" w14:textId="16975E5D" w:rsidR="00DE612B" w:rsidRPr="00DE612B" w:rsidRDefault="00DE612B" w:rsidP="00DE612B">
      <w:pPr>
        <w:rPr>
          <w:b/>
          <w:bCs/>
          <w:color w:val="538135" w:themeColor="accent6" w:themeShade="BF"/>
        </w:rPr>
      </w:pPr>
      <w:r w:rsidRPr="00DE612B">
        <w:rPr>
          <w:b/>
          <w:bCs/>
          <w:color w:val="538135" w:themeColor="accent6" w:themeShade="BF"/>
        </w:rPr>
        <w:t xml:space="preserve">Exemple </w:t>
      </w:r>
    </w:p>
    <w:p w14:paraId="2F7D704C" w14:textId="4F03A35A" w:rsidR="00DE612B" w:rsidRPr="00DE612B" w:rsidRDefault="00DE612B" w:rsidP="00DE612B">
      <w:pPr>
        <w:rPr>
          <w:rFonts w:eastAsiaTheme="minorEastAsia"/>
        </w:rPr>
      </w:pPr>
      <w:r w:rsidRPr="00DE612B">
        <w:rPr>
          <w:rFonts w:eastAsiaTheme="minorEastAsia"/>
        </w:rPr>
        <w:t xml:space="preserve">Étudions la dérivabilité de la fonction </w:t>
      </w:r>
      <m:oMath>
        <m:r>
          <w:rPr>
            <w:rFonts w:ascii="Cambria Math" w:eastAsiaTheme="minorEastAsia" w:hAnsi="Cambria Math"/>
          </w:rPr>
          <m:t>h</m:t>
        </m:r>
      </m:oMath>
      <w:r w:rsidRPr="00DE612B">
        <w:rPr>
          <w:rFonts w:eastAsiaTheme="minorEastAsia"/>
        </w:rPr>
        <w:t xml:space="preserve"> de </w:t>
      </w:r>
      <w:r w:rsidR="004B7FB5">
        <w:rPr>
          <w:rFonts w:eastAsiaTheme="minorEastAsia"/>
        </w:rPr>
        <w:t>l’</w:t>
      </w:r>
      <w:r w:rsidRPr="00DE612B">
        <w:rPr>
          <w:rFonts w:eastAsiaTheme="minorEastAsia"/>
        </w:rPr>
        <w:t xml:space="preserve">exemple précédent. </w:t>
      </w:r>
    </w:p>
    <w:p w14:paraId="7A49F1A4" w14:textId="599E80F2" w:rsidR="00DE612B" w:rsidRPr="00DE612B" w:rsidRDefault="004B7FB5" w:rsidP="00DE612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</m:oMath>
      <w:r w:rsidR="00DE612B" w:rsidRPr="00DE612B">
        <w:rPr>
          <w:rFonts w:eastAsiaTheme="minorEastAsia"/>
        </w:rPr>
        <w:t xml:space="preserve"> </w:t>
      </w:r>
      <w:proofErr w:type="gramStart"/>
      <w:r w:rsidR="00DE612B" w:rsidRPr="00DE612B">
        <w:rPr>
          <w:rFonts w:eastAsiaTheme="minorEastAsia"/>
        </w:rPr>
        <w:t>est</w:t>
      </w:r>
      <w:proofErr w:type="gramEnd"/>
      <w:r w:rsidR="00DE612B" w:rsidRPr="00DE612B">
        <w:rPr>
          <w:rFonts w:eastAsiaTheme="minorEastAsia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 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2x-5</m:t>
            </m:r>
          </m:e>
        </m:rad>
      </m:oMath>
      <w:r>
        <w:rPr>
          <w:rFonts w:eastAsiaTheme="minorEastAsia"/>
        </w:rPr>
        <w:t>.</w:t>
      </w:r>
    </w:p>
    <w:p w14:paraId="590514E1" w14:textId="77777777" w:rsidR="004B7FB5" w:rsidRPr="00DE612B" w:rsidRDefault="004B7FB5" w:rsidP="00DE612B">
      <w:pPr>
        <w:rPr>
          <w:rFonts w:eastAsiaTheme="minorEastAsia"/>
        </w:rPr>
      </w:pPr>
    </w:p>
    <w:p w14:paraId="06D7AE1A" w14:textId="13665B0C" w:rsidR="00813BBB" w:rsidRDefault="004B7FB5" w:rsidP="004B7FB5">
      <w:pPr>
        <w:jc w:val="right"/>
        <w:rPr>
          <w:rFonts w:eastAsiaTheme="minorEastAsia"/>
        </w:rPr>
      </w:pPr>
      <w:r>
        <w:rPr>
          <w:rFonts w:eastAsiaTheme="minorEastAsia"/>
        </w:rPr>
        <w:t>Exercice résolu n°5</w:t>
      </w:r>
      <w:r w:rsidR="00DE612B" w:rsidRPr="00DE612B">
        <w:rPr>
          <w:rFonts w:eastAsiaTheme="minorEastAsia"/>
        </w:rPr>
        <w:t xml:space="preserve"> p.127</w:t>
      </w:r>
    </w:p>
    <w:p w14:paraId="58BFAA42" w14:textId="77777777" w:rsidR="004B7FB5" w:rsidRDefault="004B7FB5" w:rsidP="00F22F1F">
      <w:pPr>
        <w:rPr>
          <w:rFonts w:eastAsiaTheme="minorEastAsia"/>
        </w:rPr>
      </w:pPr>
    </w:p>
    <w:p w14:paraId="3779BAFA" w14:textId="32FEDFFE" w:rsidR="00813BBB" w:rsidRPr="00D70B2E" w:rsidRDefault="00813BBB" w:rsidP="00F22F1F">
      <w:pPr>
        <w:rPr>
          <w:rFonts w:eastAsiaTheme="minorEastAsia"/>
        </w:rPr>
      </w:pPr>
    </w:p>
    <w:sectPr w:rsidR="00813BBB" w:rsidRPr="00D70B2E" w:rsidSect="00B41B0E">
      <w:footerReference w:type="default" r:id="rId13"/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B8D4" w14:textId="77777777" w:rsidR="00C1754F" w:rsidRDefault="00C1754F" w:rsidP="00D07140">
      <w:pPr>
        <w:spacing w:line="240" w:lineRule="auto"/>
      </w:pPr>
      <w:r>
        <w:separator/>
      </w:r>
    </w:p>
  </w:endnote>
  <w:endnote w:type="continuationSeparator" w:id="0">
    <w:p w14:paraId="6F23154B" w14:textId="77777777" w:rsidR="00C1754F" w:rsidRDefault="00C1754F" w:rsidP="00D07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718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DD4C6" w14:textId="268DCF82" w:rsidR="00BC607F" w:rsidRDefault="00BC60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B73BA7" w14:textId="77777777" w:rsidR="00BC607F" w:rsidRDefault="00BC60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2328" w14:textId="77777777" w:rsidR="00C1754F" w:rsidRDefault="00C1754F" w:rsidP="00D07140">
      <w:pPr>
        <w:spacing w:line="240" w:lineRule="auto"/>
      </w:pPr>
      <w:r>
        <w:separator/>
      </w:r>
    </w:p>
  </w:footnote>
  <w:footnote w:type="continuationSeparator" w:id="0">
    <w:p w14:paraId="26DF2EB5" w14:textId="77777777" w:rsidR="00C1754F" w:rsidRDefault="00C1754F" w:rsidP="00D07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F9A"/>
    <w:multiLevelType w:val="hybridMultilevel"/>
    <w:tmpl w:val="053C1214"/>
    <w:lvl w:ilvl="0" w:tplc="5ABEA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8C9"/>
    <w:multiLevelType w:val="hybridMultilevel"/>
    <w:tmpl w:val="F05A2D8E"/>
    <w:lvl w:ilvl="0" w:tplc="BFCA4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158"/>
    <w:multiLevelType w:val="hybridMultilevel"/>
    <w:tmpl w:val="7D42C840"/>
    <w:lvl w:ilvl="0" w:tplc="0D1C6C06">
      <w:start w:val="1"/>
      <w:numFmt w:val="upperLetter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667FD4"/>
    <w:multiLevelType w:val="hybridMultilevel"/>
    <w:tmpl w:val="84788A64"/>
    <w:lvl w:ilvl="0" w:tplc="5ABEA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6F8"/>
    <w:multiLevelType w:val="hybridMultilevel"/>
    <w:tmpl w:val="A93CCC46"/>
    <w:lvl w:ilvl="0" w:tplc="29FE757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0A8"/>
    <w:multiLevelType w:val="hybridMultilevel"/>
    <w:tmpl w:val="139A4C90"/>
    <w:lvl w:ilvl="0" w:tplc="5ABEA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291F"/>
    <w:multiLevelType w:val="hybridMultilevel"/>
    <w:tmpl w:val="86FA8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C22D7"/>
    <w:multiLevelType w:val="hybridMultilevel"/>
    <w:tmpl w:val="99C48A6E"/>
    <w:lvl w:ilvl="0" w:tplc="29FE757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041"/>
    <w:multiLevelType w:val="hybridMultilevel"/>
    <w:tmpl w:val="9232138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7AD"/>
    <w:multiLevelType w:val="hybridMultilevel"/>
    <w:tmpl w:val="DCF6430C"/>
    <w:lvl w:ilvl="0" w:tplc="29FE757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20918"/>
    <w:multiLevelType w:val="hybridMultilevel"/>
    <w:tmpl w:val="0EFC3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1B08"/>
    <w:multiLevelType w:val="hybridMultilevel"/>
    <w:tmpl w:val="67745DB2"/>
    <w:lvl w:ilvl="0" w:tplc="0D1C6C06">
      <w:start w:val="1"/>
      <w:numFmt w:val="upperLetter"/>
      <w:lvlText w:val="%1."/>
      <w:lvlJc w:val="left"/>
      <w:pPr>
        <w:ind w:left="214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B0325C7"/>
    <w:multiLevelType w:val="hybridMultilevel"/>
    <w:tmpl w:val="A10CC53C"/>
    <w:lvl w:ilvl="0" w:tplc="F9AC04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FE45DA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38A3"/>
    <w:multiLevelType w:val="hybridMultilevel"/>
    <w:tmpl w:val="DC847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896"/>
    <w:multiLevelType w:val="hybridMultilevel"/>
    <w:tmpl w:val="CD8CFF4E"/>
    <w:lvl w:ilvl="0" w:tplc="5ABEA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71BC"/>
    <w:multiLevelType w:val="hybridMultilevel"/>
    <w:tmpl w:val="0D082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5E08"/>
    <w:multiLevelType w:val="hybridMultilevel"/>
    <w:tmpl w:val="37BA2BA0"/>
    <w:lvl w:ilvl="0" w:tplc="0D1C6C06">
      <w:start w:val="1"/>
      <w:numFmt w:val="upperLetter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D1C6C06">
      <w:start w:val="1"/>
      <w:numFmt w:val="upperLetter"/>
      <w:lvlText w:val="%2."/>
      <w:lvlJc w:val="left"/>
      <w:pPr>
        <w:ind w:left="2148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8915AD"/>
    <w:multiLevelType w:val="hybridMultilevel"/>
    <w:tmpl w:val="99363B7A"/>
    <w:lvl w:ilvl="0" w:tplc="29FE757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9FE757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2E83"/>
    <w:multiLevelType w:val="hybridMultilevel"/>
    <w:tmpl w:val="214CA426"/>
    <w:lvl w:ilvl="0" w:tplc="29FE757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D0B7F"/>
    <w:multiLevelType w:val="hybridMultilevel"/>
    <w:tmpl w:val="4E660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9"/>
  </w:num>
  <w:num w:numId="8">
    <w:abstractNumId w:val="18"/>
  </w:num>
  <w:num w:numId="9">
    <w:abstractNumId w:val="17"/>
  </w:num>
  <w:num w:numId="10">
    <w:abstractNumId w:val="4"/>
  </w:num>
  <w:num w:numId="11">
    <w:abstractNumId w:val="19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58"/>
    <w:rsid w:val="00010934"/>
    <w:rsid w:val="000126D3"/>
    <w:rsid w:val="00013995"/>
    <w:rsid w:val="00014D62"/>
    <w:rsid w:val="00032A78"/>
    <w:rsid w:val="00071AA1"/>
    <w:rsid w:val="00085D35"/>
    <w:rsid w:val="000B675E"/>
    <w:rsid w:val="000C4AC7"/>
    <w:rsid w:val="000E348B"/>
    <w:rsid w:val="000F0DB0"/>
    <w:rsid w:val="000F0EC3"/>
    <w:rsid w:val="001050D0"/>
    <w:rsid w:val="0016229F"/>
    <w:rsid w:val="001816E7"/>
    <w:rsid w:val="00196104"/>
    <w:rsid w:val="001B3B4D"/>
    <w:rsid w:val="001D338C"/>
    <w:rsid w:val="001E1D0E"/>
    <w:rsid w:val="001E22F9"/>
    <w:rsid w:val="001E3FA8"/>
    <w:rsid w:val="001F07B3"/>
    <w:rsid w:val="001F0F08"/>
    <w:rsid w:val="002200E1"/>
    <w:rsid w:val="002552D4"/>
    <w:rsid w:val="0028357F"/>
    <w:rsid w:val="0028603E"/>
    <w:rsid w:val="002B59C2"/>
    <w:rsid w:val="002B7DBC"/>
    <w:rsid w:val="002C3B7B"/>
    <w:rsid w:val="002D3B22"/>
    <w:rsid w:val="002E6733"/>
    <w:rsid w:val="002E6A0A"/>
    <w:rsid w:val="003028EB"/>
    <w:rsid w:val="00323968"/>
    <w:rsid w:val="00370946"/>
    <w:rsid w:val="00393F7A"/>
    <w:rsid w:val="003A0896"/>
    <w:rsid w:val="003E31CE"/>
    <w:rsid w:val="0040259E"/>
    <w:rsid w:val="0040383D"/>
    <w:rsid w:val="004113E9"/>
    <w:rsid w:val="0041480B"/>
    <w:rsid w:val="00417EBB"/>
    <w:rsid w:val="0048735E"/>
    <w:rsid w:val="004A4A44"/>
    <w:rsid w:val="004A77CA"/>
    <w:rsid w:val="004B7FB5"/>
    <w:rsid w:val="004E3672"/>
    <w:rsid w:val="004E601F"/>
    <w:rsid w:val="004F7F82"/>
    <w:rsid w:val="00506240"/>
    <w:rsid w:val="005338E1"/>
    <w:rsid w:val="005526DE"/>
    <w:rsid w:val="00564C0F"/>
    <w:rsid w:val="0056785B"/>
    <w:rsid w:val="005722B0"/>
    <w:rsid w:val="005A30EC"/>
    <w:rsid w:val="005B4D5A"/>
    <w:rsid w:val="005B6FF1"/>
    <w:rsid w:val="005C2E1F"/>
    <w:rsid w:val="005E25CF"/>
    <w:rsid w:val="005F2B38"/>
    <w:rsid w:val="00605251"/>
    <w:rsid w:val="00624C1F"/>
    <w:rsid w:val="006270A3"/>
    <w:rsid w:val="00644EFB"/>
    <w:rsid w:val="006507DE"/>
    <w:rsid w:val="006650CF"/>
    <w:rsid w:val="00682FDF"/>
    <w:rsid w:val="006927CE"/>
    <w:rsid w:val="006B7E3C"/>
    <w:rsid w:val="006E4E64"/>
    <w:rsid w:val="006E6742"/>
    <w:rsid w:val="006F016C"/>
    <w:rsid w:val="006F7ED5"/>
    <w:rsid w:val="007014DF"/>
    <w:rsid w:val="00723958"/>
    <w:rsid w:val="007346DA"/>
    <w:rsid w:val="00745B55"/>
    <w:rsid w:val="0077632E"/>
    <w:rsid w:val="007A2EFC"/>
    <w:rsid w:val="007B552A"/>
    <w:rsid w:val="007C5635"/>
    <w:rsid w:val="007E6A25"/>
    <w:rsid w:val="007F6112"/>
    <w:rsid w:val="008002FC"/>
    <w:rsid w:val="00803213"/>
    <w:rsid w:val="00813BBB"/>
    <w:rsid w:val="00813D60"/>
    <w:rsid w:val="008152BA"/>
    <w:rsid w:val="00820CCD"/>
    <w:rsid w:val="00831BC6"/>
    <w:rsid w:val="0086252F"/>
    <w:rsid w:val="008C7F26"/>
    <w:rsid w:val="008E3753"/>
    <w:rsid w:val="008E6F5D"/>
    <w:rsid w:val="008F1D39"/>
    <w:rsid w:val="008F6BB8"/>
    <w:rsid w:val="0090371F"/>
    <w:rsid w:val="009173F9"/>
    <w:rsid w:val="009418A6"/>
    <w:rsid w:val="00963FFC"/>
    <w:rsid w:val="0097382B"/>
    <w:rsid w:val="009A37C0"/>
    <w:rsid w:val="009B08B0"/>
    <w:rsid w:val="009B4B5B"/>
    <w:rsid w:val="009D0D95"/>
    <w:rsid w:val="00A072F6"/>
    <w:rsid w:val="00A14A03"/>
    <w:rsid w:val="00A60EC2"/>
    <w:rsid w:val="00A61CAF"/>
    <w:rsid w:val="00A71990"/>
    <w:rsid w:val="00A745CA"/>
    <w:rsid w:val="00A9091E"/>
    <w:rsid w:val="00AA083E"/>
    <w:rsid w:val="00AB640C"/>
    <w:rsid w:val="00AC7D36"/>
    <w:rsid w:val="00AE18E5"/>
    <w:rsid w:val="00AE3BE5"/>
    <w:rsid w:val="00AF041A"/>
    <w:rsid w:val="00B22E0E"/>
    <w:rsid w:val="00B32CEA"/>
    <w:rsid w:val="00B4153F"/>
    <w:rsid w:val="00B41B0E"/>
    <w:rsid w:val="00B57CA2"/>
    <w:rsid w:val="00B63EC3"/>
    <w:rsid w:val="00B64100"/>
    <w:rsid w:val="00B70446"/>
    <w:rsid w:val="00B74C79"/>
    <w:rsid w:val="00B83827"/>
    <w:rsid w:val="00B95773"/>
    <w:rsid w:val="00B96F36"/>
    <w:rsid w:val="00BC08C7"/>
    <w:rsid w:val="00BC607F"/>
    <w:rsid w:val="00BD2B8D"/>
    <w:rsid w:val="00BD794B"/>
    <w:rsid w:val="00C072E1"/>
    <w:rsid w:val="00C117BB"/>
    <w:rsid w:val="00C1754F"/>
    <w:rsid w:val="00C33B91"/>
    <w:rsid w:val="00CB7024"/>
    <w:rsid w:val="00CC539A"/>
    <w:rsid w:val="00CC665F"/>
    <w:rsid w:val="00CD1199"/>
    <w:rsid w:val="00CE443E"/>
    <w:rsid w:val="00CE5A07"/>
    <w:rsid w:val="00CF36B4"/>
    <w:rsid w:val="00CF69C2"/>
    <w:rsid w:val="00D07140"/>
    <w:rsid w:val="00D21980"/>
    <w:rsid w:val="00D25F44"/>
    <w:rsid w:val="00D269C3"/>
    <w:rsid w:val="00D53542"/>
    <w:rsid w:val="00D60B74"/>
    <w:rsid w:val="00D618D4"/>
    <w:rsid w:val="00D62450"/>
    <w:rsid w:val="00D67F4E"/>
    <w:rsid w:val="00D70B2E"/>
    <w:rsid w:val="00D77781"/>
    <w:rsid w:val="00D83F15"/>
    <w:rsid w:val="00DD38B5"/>
    <w:rsid w:val="00DE612B"/>
    <w:rsid w:val="00DF1D40"/>
    <w:rsid w:val="00DF7F13"/>
    <w:rsid w:val="00E069D5"/>
    <w:rsid w:val="00E06B3A"/>
    <w:rsid w:val="00E16DC9"/>
    <w:rsid w:val="00E318F5"/>
    <w:rsid w:val="00E36FBC"/>
    <w:rsid w:val="00E41557"/>
    <w:rsid w:val="00E5113B"/>
    <w:rsid w:val="00E76A47"/>
    <w:rsid w:val="00E81E46"/>
    <w:rsid w:val="00E8673F"/>
    <w:rsid w:val="00EA7E70"/>
    <w:rsid w:val="00EB41C9"/>
    <w:rsid w:val="00EB64B4"/>
    <w:rsid w:val="00F22F1F"/>
    <w:rsid w:val="00F37522"/>
    <w:rsid w:val="00F442C9"/>
    <w:rsid w:val="00F6167F"/>
    <w:rsid w:val="00F850BC"/>
    <w:rsid w:val="00F851DA"/>
    <w:rsid w:val="00F91A0D"/>
    <w:rsid w:val="00F97D81"/>
    <w:rsid w:val="00FC7CC6"/>
    <w:rsid w:val="00FD43F2"/>
    <w:rsid w:val="00FD7DAB"/>
    <w:rsid w:val="00FD7E91"/>
    <w:rsid w:val="00FE3F2C"/>
    <w:rsid w:val="00FF242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664"/>
  <w15:chartTrackingRefBased/>
  <w15:docId w15:val="{4B31C1F4-CD95-4D69-A4DD-933E77D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A089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A0896"/>
  </w:style>
  <w:style w:type="character" w:styleId="Textedelespacerserv">
    <w:name w:val="Placeholder Text"/>
    <w:basedOn w:val="Policepardfaut"/>
    <w:uiPriority w:val="99"/>
    <w:semiHidden/>
    <w:rsid w:val="00FD7E91"/>
    <w:rPr>
      <w:color w:val="808080"/>
    </w:rPr>
  </w:style>
  <w:style w:type="paragraph" w:customStyle="1" w:styleId="Gdmath">
    <w:name w:val="Gdmath"/>
    <w:basedOn w:val="Normal"/>
    <w:link w:val="GdmathCar"/>
    <w:rsid w:val="005F2B38"/>
    <w:pPr>
      <w:jc w:val="center"/>
    </w:pPr>
    <w:rPr>
      <w:rFonts w:cs="Times New Roman"/>
      <w:bCs/>
      <w:szCs w:val="28"/>
    </w:rPr>
  </w:style>
  <w:style w:type="character" w:customStyle="1" w:styleId="GdmathCar">
    <w:name w:val="Gdmath Car"/>
    <w:basedOn w:val="Policepardfaut"/>
    <w:link w:val="Gdmath"/>
    <w:rsid w:val="005F2B38"/>
    <w:rPr>
      <w:rFonts w:cs="Times New Roman"/>
      <w:bCs/>
      <w:szCs w:val="28"/>
    </w:rPr>
  </w:style>
  <w:style w:type="table" w:styleId="Grilledutableau">
    <w:name w:val="Table Grid"/>
    <w:basedOn w:val="TableauNormal"/>
    <w:uiPriority w:val="39"/>
    <w:rsid w:val="005B4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714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140"/>
  </w:style>
  <w:style w:type="paragraph" w:styleId="Pieddepage">
    <w:name w:val="footer"/>
    <w:basedOn w:val="Normal"/>
    <w:link w:val="PieddepageCar"/>
    <w:uiPriority w:val="99"/>
    <w:unhideWhenUsed/>
    <w:rsid w:val="00D071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22</cp:revision>
  <cp:lastPrinted>2020-01-12T09:34:00Z</cp:lastPrinted>
  <dcterms:created xsi:type="dcterms:W3CDTF">2019-11-30T13:57:00Z</dcterms:created>
  <dcterms:modified xsi:type="dcterms:W3CDTF">2020-01-12T09:37:00Z</dcterms:modified>
</cp:coreProperties>
</file>