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68109" w14:textId="27F34FF1" w:rsidR="008448EC" w:rsidRDefault="00D5724F" w:rsidP="008B1CFC">
      <w:pPr>
        <w:ind w:left="0"/>
        <w:rPr>
          <w:rFonts w:ascii="Calibri" w:hAnsi="Calibri"/>
          <w:sz w:val="18"/>
        </w:rPr>
      </w:pPr>
      <w:r w:rsidRPr="00986768">
        <w:rPr>
          <w:rFonts w:ascii="Calibri" w:hAnsi="Calibri"/>
          <w:noProof/>
          <w:sz w:val="18"/>
          <w:lang w:eastAsia="fr-FR"/>
        </w:rPr>
        <w:drawing>
          <wp:inline distT="0" distB="0" distL="0" distR="0" wp14:anchorId="2E040CBA" wp14:editId="199FF128">
            <wp:extent cx="2177415" cy="391160"/>
            <wp:effectExtent l="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06AC" w14:textId="77777777" w:rsidR="003E66CB" w:rsidRPr="004F59AF" w:rsidRDefault="004F59AF" w:rsidP="008B1CFC">
      <w:pPr>
        <w:ind w:left="0"/>
        <w:rPr>
          <w:rFonts w:ascii="Calibri" w:hAnsi="Calibri"/>
          <w:b/>
          <w:color w:val="00B050"/>
          <w:sz w:val="20"/>
          <w:szCs w:val="20"/>
          <w:u w:val="single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PARTIE A</w:t>
      </w:r>
    </w:p>
    <w:p w14:paraId="0959A424" w14:textId="6FC8F0A5" w:rsidR="00E93D73" w:rsidRPr="00E93D73" w:rsidRDefault="00D5724F" w:rsidP="00E93D73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AF495F3" wp14:editId="7AF04D0D">
            <wp:simplePos x="0" y="0"/>
            <wp:positionH relativeFrom="column">
              <wp:posOffset>4733290</wp:posOffset>
            </wp:positionH>
            <wp:positionV relativeFrom="paragraph">
              <wp:posOffset>52070</wp:posOffset>
            </wp:positionV>
            <wp:extent cx="1325880" cy="749935"/>
            <wp:effectExtent l="0" t="0" r="0" b="0"/>
            <wp:wrapSquare wrapText="bothSides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D73" w:rsidRPr="00E93D73">
        <w:rPr>
          <w:rFonts w:ascii="Calibri" w:hAnsi="Calibri"/>
          <w:sz w:val="20"/>
          <w:szCs w:val="20"/>
        </w:rPr>
        <w:t>Dans le cadre d’une campagne de sensibilisation sur le tri des ordures ménagères, une enquête a été menée auprès de 400 personnes d’une ville, réparties de la manière ci-contre.</w:t>
      </w:r>
    </w:p>
    <w:p w14:paraId="4EFAC0A2" w14:textId="77777777" w:rsidR="00E93D73" w:rsidRPr="00E93D73" w:rsidRDefault="00E93D73" w:rsidP="00E93D73">
      <w:pPr>
        <w:spacing w:after="60"/>
        <w:ind w:left="0"/>
        <w:rPr>
          <w:rFonts w:ascii="Calibri" w:hAnsi="Calibri"/>
          <w:sz w:val="20"/>
          <w:szCs w:val="20"/>
        </w:rPr>
      </w:pPr>
      <w:r w:rsidRPr="00E93D73">
        <w:rPr>
          <w:rFonts w:ascii="Calibri" w:hAnsi="Calibri"/>
          <w:sz w:val="20"/>
          <w:szCs w:val="20"/>
        </w:rPr>
        <w:t xml:space="preserve">L’enquête a révélé que 54 personnes de moins de 35 ans et 75 % du total des personnes interrogées trient le verre et le papier, mais 30 % des personnes de plus de 70 ans ne trient jamais </w:t>
      </w:r>
      <w:r w:rsidR="004F59AF">
        <w:rPr>
          <w:rFonts w:ascii="Calibri" w:hAnsi="Calibri"/>
          <w:sz w:val="20"/>
          <w:szCs w:val="20"/>
        </w:rPr>
        <w:t>ni le verre</w:t>
      </w:r>
      <w:r w:rsidR="00640B80">
        <w:rPr>
          <w:rFonts w:ascii="Calibri" w:hAnsi="Calibri"/>
          <w:sz w:val="20"/>
          <w:szCs w:val="20"/>
        </w:rPr>
        <w:t>, ni</w:t>
      </w:r>
      <w:r w:rsidRPr="00E93D73">
        <w:rPr>
          <w:rFonts w:ascii="Calibri" w:hAnsi="Calibri"/>
          <w:sz w:val="20"/>
          <w:szCs w:val="20"/>
        </w:rPr>
        <w:t xml:space="preserve"> le papier. </w:t>
      </w:r>
    </w:p>
    <w:p w14:paraId="04BCF29A" w14:textId="77777777" w:rsidR="00083DE9" w:rsidRDefault="00083DE9" w:rsidP="00E93D73">
      <w:pPr>
        <w:spacing w:after="6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5FB3B910" w14:textId="77777777" w:rsidR="00E93D73" w:rsidRDefault="00E93D73" w:rsidP="00E93D73">
      <w:pPr>
        <w:spacing w:after="60"/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color w:val="0000FF"/>
          <w:sz w:val="20"/>
          <w:szCs w:val="20"/>
        </w:rPr>
        <w:t>1. a)</w:t>
      </w:r>
      <w:r w:rsidRPr="00E93D73">
        <w:rPr>
          <w:rFonts w:ascii="Calibri" w:hAnsi="Calibri"/>
          <w:sz w:val="20"/>
          <w:szCs w:val="20"/>
        </w:rPr>
        <w:t xml:space="preserve"> Combien de personnes âgées de moins de 35 ans ont été interrogées ? </w:t>
      </w:r>
    </w:p>
    <w:p w14:paraId="0CCF80B8" w14:textId="77777777" w:rsidR="009C69EA" w:rsidRPr="00E93D73" w:rsidRDefault="004F59AF" w:rsidP="004F59A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B05E0D">
        <w:rPr>
          <w:rFonts w:ascii="Calibri" w:hAnsi="Calibri"/>
          <w:sz w:val="20"/>
          <w:szCs w:val="20"/>
        </w:rPr>
        <w:t>………………….</w:t>
      </w:r>
      <w:r>
        <w:rPr>
          <w:rFonts w:ascii="Calibri" w:hAnsi="Calibri"/>
          <w:sz w:val="20"/>
          <w:szCs w:val="20"/>
        </w:rPr>
        <w:t>……….</w:t>
      </w:r>
    </w:p>
    <w:p w14:paraId="0F89C786" w14:textId="77777777" w:rsidR="00E93D73" w:rsidRDefault="00E93D73" w:rsidP="00E93D73">
      <w:pPr>
        <w:spacing w:after="60"/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color w:val="0000FF"/>
          <w:sz w:val="20"/>
          <w:szCs w:val="20"/>
        </w:rPr>
        <w:t>b)</w:t>
      </w:r>
      <w:r w:rsidRPr="00E93D73">
        <w:rPr>
          <w:rFonts w:ascii="Calibri" w:hAnsi="Calibri"/>
          <w:sz w:val="20"/>
          <w:szCs w:val="20"/>
        </w:rPr>
        <w:t xml:space="preserve"> Combien de personnes interrogées de plus de 70 ans ne trient jamais </w:t>
      </w:r>
      <w:r w:rsidR="00640B80">
        <w:rPr>
          <w:rFonts w:ascii="Calibri" w:hAnsi="Calibri"/>
          <w:sz w:val="20"/>
          <w:szCs w:val="20"/>
        </w:rPr>
        <w:t>ni le</w:t>
      </w:r>
      <w:r w:rsidRPr="00E93D73">
        <w:rPr>
          <w:rFonts w:ascii="Calibri" w:hAnsi="Calibri"/>
          <w:sz w:val="20"/>
          <w:szCs w:val="20"/>
        </w:rPr>
        <w:t xml:space="preserve"> verre</w:t>
      </w:r>
      <w:r w:rsidR="00640B80">
        <w:rPr>
          <w:rFonts w:ascii="Calibri" w:hAnsi="Calibri"/>
          <w:sz w:val="20"/>
          <w:szCs w:val="20"/>
        </w:rPr>
        <w:t>, ni</w:t>
      </w:r>
      <w:r w:rsidRPr="00E93D73">
        <w:rPr>
          <w:rFonts w:ascii="Calibri" w:hAnsi="Calibri"/>
          <w:sz w:val="20"/>
          <w:szCs w:val="20"/>
        </w:rPr>
        <w:t xml:space="preserve"> le papier ? </w:t>
      </w:r>
    </w:p>
    <w:p w14:paraId="33B80765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6006B82" w14:textId="77777777" w:rsidR="00E93D73" w:rsidRDefault="00E93D73" w:rsidP="00B05E0D">
      <w:pPr>
        <w:spacing w:after="60"/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color w:val="0000FF"/>
          <w:sz w:val="20"/>
          <w:szCs w:val="20"/>
        </w:rPr>
        <w:t>c)</w:t>
      </w:r>
      <w:r w:rsidRPr="00E93D73">
        <w:rPr>
          <w:rFonts w:ascii="Calibri" w:hAnsi="Calibri"/>
          <w:sz w:val="20"/>
          <w:szCs w:val="20"/>
        </w:rPr>
        <w:t xml:space="preserve"> En déduire le nombre de personnes entre 35 et 70 ans qui trient le verre et le papier. </w:t>
      </w:r>
    </w:p>
    <w:p w14:paraId="49292E72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BE7AB8C" w14:textId="77777777" w:rsidR="001E5F9D" w:rsidRDefault="001E5F9D" w:rsidP="00B05E0D">
      <w:pPr>
        <w:spacing w:after="6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11ACF56D" w14:textId="77777777" w:rsidR="001E5F9D" w:rsidRDefault="001E5F9D" w:rsidP="00E93D73">
      <w:pPr>
        <w:spacing w:after="6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335008BA" w14:textId="25E515BF" w:rsidR="009C69EA" w:rsidRDefault="00D5724F" w:rsidP="00E93D73">
      <w:pPr>
        <w:spacing w:after="60"/>
        <w:ind w:left="0"/>
        <w:rPr>
          <w:rFonts w:ascii="Calibri" w:hAnsi="Calibri"/>
          <w:sz w:val="18"/>
        </w:rPr>
      </w:pPr>
      <w:r>
        <w:rPr>
          <w:b/>
          <w:noProof/>
          <w:color w:val="0000FF"/>
          <w:sz w:val="20"/>
          <w:szCs w:val="20"/>
        </w:rPr>
        <w:drawing>
          <wp:anchor distT="12192" distB="59690" distL="138684" distR="190373" simplePos="0" relativeHeight="251655680" behindDoc="0" locked="0" layoutInCell="1" allowOverlap="1" wp14:anchorId="442968F0" wp14:editId="3D489E13">
            <wp:simplePos x="0" y="0"/>
            <wp:positionH relativeFrom="column">
              <wp:posOffset>3428619</wp:posOffset>
            </wp:positionH>
            <wp:positionV relativeFrom="paragraph">
              <wp:posOffset>38862</wp:posOffset>
            </wp:positionV>
            <wp:extent cx="2685288" cy="915543"/>
            <wp:effectExtent l="38100" t="38100" r="77470" b="75565"/>
            <wp:wrapSquare wrapText="bothSides"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D73" w:rsidRPr="004F59AF">
        <w:rPr>
          <w:rFonts w:ascii="Calibri" w:hAnsi="Calibri"/>
          <w:b/>
          <w:color w:val="0000FF"/>
          <w:sz w:val="20"/>
          <w:szCs w:val="20"/>
        </w:rPr>
        <w:t>2.</w:t>
      </w:r>
      <w:r w:rsidR="00E93D73" w:rsidRPr="00E93D73">
        <w:rPr>
          <w:rFonts w:ascii="Calibri" w:hAnsi="Calibri"/>
          <w:sz w:val="20"/>
          <w:szCs w:val="20"/>
        </w:rPr>
        <w:t xml:space="preserve"> Réaliser le tableau ci-contre sur une feuille de calcul d’un tableur. À l’aide de toutes les informations données dans l’énoncé, et les calculs effectués en</w:t>
      </w:r>
      <w:r w:rsidR="00E93D73" w:rsidRPr="00E93D73">
        <w:rPr>
          <w:rFonts w:ascii="Calibri" w:hAnsi="Calibri"/>
          <w:b/>
          <w:color w:val="C00000"/>
          <w:sz w:val="20"/>
          <w:szCs w:val="20"/>
        </w:rPr>
        <w:t xml:space="preserve"> </w:t>
      </w:r>
      <w:r w:rsidR="00E93D73" w:rsidRPr="00E93D73">
        <w:rPr>
          <w:rFonts w:ascii="Calibri" w:hAnsi="Calibri"/>
          <w:b/>
          <w:color w:val="0000FF"/>
          <w:sz w:val="20"/>
          <w:szCs w:val="20"/>
        </w:rPr>
        <w:t>question</w:t>
      </w:r>
      <w:r w:rsidR="009C69EA" w:rsidRPr="009C69EA">
        <w:rPr>
          <w:rFonts w:ascii="Calibri" w:hAnsi="Calibri"/>
          <w:b/>
          <w:color w:val="0000FF"/>
          <w:sz w:val="20"/>
          <w:szCs w:val="20"/>
        </w:rPr>
        <w:t xml:space="preserve"> </w:t>
      </w:r>
      <w:r w:rsidR="00E93D73" w:rsidRPr="00E93D73">
        <w:rPr>
          <w:rFonts w:ascii="Calibri" w:hAnsi="Calibri"/>
          <w:b/>
          <w:color w:val="0000FF"/>
          <w:sz w:val="20"/>
          <w:szCs w:val="20"/>
        </w:rPr>
        <w:t>1</w:t>
      </w:r>
      <w:r w:rsidR="00E93D73" w:rsidRPr="00E93D73">
        <w:rPr>
          <w:rFonts w:ascii="Calibri" w:hAnsi="Calibri"/>
          <w:sz w:val="20"/>
          <w:szCs w:val="20"/>
        </w:rPr>
        <w:t xml:space="preserve">, calculer tous les effectifs des cellules de la </w:t>
      </w:r>
      <w:r w:rsidR="00E93D73" w:rsidRPr="00E93D73">
        <w:rPr>
          <w:rFonts w:ascii="Calibri" w:hAnsi="Calibri"/>
          <w:b/>
          <w:sz w:val="20"/>
          <w:szCs w:val="20"/>
        </w:rPr>
        <w:t>plage B2:E4</w:t>
      </w:r>
      <w:r w:rsidR="00E93D73" w:rsidRPr="00E93D73">
        <w:rPr>
          <w:rFonts w:ascii="Calibri" w:hAnsi="Calibri"/>
          <w:sz w:val="20"/>
          <w:szCs w:val="20"/>
        </w:rPr>
        <w:t xml:space="preserve"> et remplir le tableau ci-contre :</w:t>
      </w:r>
      <w:r w:rsidR="00640B80" w:rsidRPr="00640B80">
        <w:rPr>
          <w:rFonts w:ascii="Calibri" w:hAnsi="Calibri"/>
          <w:sz w:val="18"/>
        </w:rPr>
        <w:t xml:space="preserve"> </w:t>
      </w:r>
    </w:p>
    <w:p w14:paraId="206B8EE8" w14:textId="4D6A8BC9" w:rsidR="001E5F9D" w:rsidRDefault="00037CDE" w:rsidP="007C6FBE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</w:p>
    <w:p w14:paraId="59560AC2" w14:textId="77777777" w:rsidR="007C6FBE" w:rsidRPr="007C6FBE" w:rsidRDefault="007C6FBE" w:rsidP="007C6FBE">
      <w:pPr>
        <w:spacing w:after="60"/>
        <w:ind w:left="0"/>
        <w:rPr>
          <w:rFonts w:ascii="Calibri" w:hAnsi="Calibri"/>
          <w:sz w:val="20"/>
          <w:szCs w:val="20"/>
        </w:rPr>
      </w:pPr>
    </w:p>
    <w:p w14:paraId="54E7A252" w14:textId="16BB9C0C" w:rsidR="00640B80" w:rsidRPr="00640B80" w:rsidRDefault="00D5724F" w:rsidP="00640B80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b/>
          <w:noProof/>
          <w:color w:val="0000FF"/>
          <w:sz w:val="20"/>
          <w:szCs w:val="20"/>
        </w:rPr>
        <w:drawing>
          <wp:anchor distT="12192" distB="58547" distL="138684" distR="187706" simplePos="0" relativeHeight="251657728" behindDoc="0" locked="0" layoutInCell="1" allowOverlap="1" wp14:anchorId="696AEF97" wp14:editId="2DEDCC19">
            <wp:simplePos x="0" y="0"/>
            <wp:positionH relativeFrom="column">
              <wp:posOffset>3497199</wp:posOffset>
            </wp:positionH>
            <wp:positionV relativeFrom="paragraph">
              <wp:posOffset>92202</wp:posOffset>
            </wp:positionV>
            <wp:extent cx="2614930" cy="928751"/>
            <wp:effectExtent l="38100" t="38100" r="71120" b="81280"/>
            <wp:wrapSquare wrapText="bothSides"/>
            <wp:docPr id="4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80" w:rsidRPr="004F59AF">
        <w:rPr>
          <w:rFonts w:ascii="Calibri" w:hAnsi="Calibri"/>
          <w:b/>
          <w:color w:val="0000FF"/>
          <w:sz w:val="20"/>
          <w:szCs w:val="20"/>
        </w:rPr>
        <w:t>3.</w:t>
      </w:r>
      <w:r w:rsidR="00640B80" w:rsidRPr="00640B80">
        <w:rPr>
          <w:rFonts w:ascii="Calibri" w:hAnsi="Calibri"/>
          <w:sz w:val="20"/>
          <w:szCs w:val="20"/>
        </w:rPr>
        <w:t xml:space="preserve"> Copier le tableau non rempli et le coller en plage </w:t>
      </w:r>
      <w:r w:rsidR="00640B80" w:rsidRPr="00640B80">
        <w:rPr>
          <w:rFonts w:ascii="Calibri" w:hAnsi="Calibri"/>
          <w:b/>
          <w:sz w:val="20"/>
          <w:szCs w:val="20"/>
        </w:rPr>
        <w:t>A6:E9</w:t>
      </w:r>
      <w:r w:rsidR="00640B80" w:rsidRPr="00640B80">
        <w:rPr>
          <w:rFonts w:ascii="Calibri" w:hAnsi="Calibri"/>
          <w:sz w:val="20"/>
          <w:szCs w:val="20"/>
        </w:rPr>
        <w:t xml:space="preserve"> .</w:t>
      </w:r>
    </w:p>
    <w:p w14:paraId="554B0891" w14:textId="77777777" w:rsidR="00640B80" w:rsidRDefault="00640B80" w:rsidP="00640B80">
      <w:pPr>
        <w:spacing w:after="60"/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color w:val="0000FF"/>
          <w:sz w:val="20"/>
          <w:szCs w:val="20"/>
        </w:rPr>
        <w:t>a)</w:t>
      </w:r>
      <w:r w:rsidRPr="00640B80">
        <w:rPr>
          <w:rFonts w:ascii="Calibri" w:hAnsi="Calibri"/>
          <w:sz w:val="20"/>
          <w:szCs w:val="20"/>
        </w:rPr>
        <w:t xml:space="preserve"> Saisir en </w:t>
      </w:r>
      <w:r w:rsidRPr="00640B80">
        <w:rPr>
          <w:rFonts w:ascii="Calibri" w:hAnsi="Calibri"/>
          <w:b/>
          <w:sz w:val="20"/>
          <w:szCs w:val="20"/>
        </w:rPr>
        <w:t>cellule B7</w:t>
      </w:r>
      <w:r w:rsidRPr="00640B80">
        <w:rPr>
          <w:rFonts w:ascii="Calibri" w:hAnsi="Calibri"/>
          <w:sz w:val="20"/>
          <w:szCs w:val="20"/>
        </w:rPr>
        <w:t xml:space="preserve"> la formule qui permet, en recopiant jusqu’en </w:t>
      </w:r>
      <w:r w:rsidRPr="00640B80">
        <w:rPr>
          <w:rFonts w:ascii="Calibri" w:hAnsi="Calibri"/>
          <w:b/>
          <w:sz w:val="20"/>
          <w:szCs w:val="20"/>
        </w:rPr>
        <w:t>cellule E9</w:t>
      </w:r>
      <w:r w:rsidRPr="00640B80">
        <w:rPr>
          <w:rFonts w:ascii="Calibri" w:hAnsi="Calibri"/>
          <w:sz w:val="20"/>
          <w:szCs w:val="20"/>
        </w:rPr>
        <w:t xml:space="preserve">, de calculer toutes les proportions par rapport à l’ensemble des personnes interrogées. </w:t>
      </w:r>
    </w:p>
    <w:p w14:paraId="3A948847" w14:textId="77777777" w:rsidR="009C69EA" w:rsidRDefault="009C69EA" w:rsidP="00640B80">
      <w:pPr>
        <w:spacing w:after="60"/>
        <w:ind w:left="0"/>
        <w:rPr>
          <w:rFonts w:ascii="Calibri" w:hAnsi="Calibri"/>
          <w:sz w:val="20"/>
          <w:szCs w:val="20"/>
        </w:rPr>
      </w:pPr>
    </w:p>
    <w:p w14:paraId="6F3CF151" w14:textId="77777777" w:rsidR="009C69EA" w:rsidRPr="00640B80" w:rsidRDefault="009C69EA" w:rsidP="00640B80">
      <w:pPr>
        <w:spacing w:after="60"/>
        <w:ind w:left="0"/>
        <w:rPr>
          <w:rFonts w:ascii="Calibri" w:hAnsi="Calibri"/>
          <w:sz w:val="20"/>
          <w:szCs w:val="20"/>
        </w:rPr>
      </w:pPr>
    </w:p>
    <w:p w14:paraId="1002B55A" w14:textId="649A91AE" w:rsidR="00640B80" w:rsidRDefault="00640B80" w:rsidP="00640B80">
      <w:pPr>
        <w:spacing w:after="60"/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color w:val="0000FF"/>
          <w:sz w:val="20"/>
          <w:szCs w:val="20"/>
        </w:rPr>
        <w:t>b)</w:t>
      </w:r>
      <w:r w:rsidRPr="00640B80">
        <w:rPr>
          <w:rFonts w:ascii="Calibri" w:hAnsi="Calibri"/>
          <w:sz w:val="20"/>
          <w:szCs w:val="20"/>
        </w:rPr>
        <w:t xml:space="preserve"> En déduire la proportion </w:t>
      </w:r>
      <w:r w:rsidRPr="00640B80">
        <w:rPr>
          <w:rFonts w:ascii="Calibri" w:hAnsi="Calibri"/>
          <w:i/>
          <w:sz w:val="20"/>
          <w:szCs w:val="20"/>
        </w:rPr>
        <w:t>p</w:t>
      </w:r>
      <w:r w:rsidRPr="00640B80">
        <w:rPr>
          <w:rFonts w:ascii="Calibri" w:hAnsi="Calibri"/>
          <w:sz w:val="20"/>
          <w:szCs w:val="20"/>
        </w:rPr>
        <w:t xml:space="preserve">( J </w:t>
      </w:r>
      <w:r w:rsidRPr="00640B80">
        <w:rPr>
          <w:rFonts w:ascii="Calibri" w:hAnsi="Calibri"/>
          <w:sz w:val="20"/>
          <w:szCs w:val="20"/>
        </w:rPr>
        <w:sym w:font="MT Extra" w:char="F049"/>
      </w:r>
      <w:r w:rsidRPr="00640B80">
        <w:rPr>
          <w:rFonts w:ascii="Calibri" w:hAnsi="Calibri"/>
          <w:sz w:val="20"/>
          <w:szCs w:val="2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</m:bar>
      </m:oMath>
      <w:r w:rsidRPr="00640B80">
        <w:rPr>
          <w:rFonts w:ascii="Calibri" w:hAnsi="Calibri"/>
          <w:sz w:val="20"/>
          <w:szCs w:val="20"/>
        </w:rPr>
        <w:t xml:space="preserve"> ) des personnes interrogées qui ont moins de 35ans </w:t>
      </w:r>
      <w:r w:rsidRPr="00640B80">
        <w:rPr>
          <w:rFonts w:ascii="Calibri" w:hAnsi="Calibri"/>
          <w:b/>
          <w:sz w:val="20"/>
          <w:szCs w:val="20"/>
        </w:rPr>
        <w:t xml:space="preserve">et </w:t>
      </w:r>
      <w:r w:rsidRPr="00640B80">
        <w:rPr>
          <w:rFonts w:ascii="Calibri" w:hAnsi="Calibri"/>
          <w:sz w:val="20"/>
          <w:szCs w:val="20"/>
        </w:rPr>
        <w:t xml:space="preserve">qui ne trient pas. </w:t>
      </w:r>
    </w:p>
    <w:p w14:paraId="52F3FA29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4D0E722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D40074E" w14:textId="195628D5" w:rsidR="00640B80" w:rsidRDefault="00640B80" w:rsidP="00B05E0D">
      <w:pPr>
        <w:spacing w:after="60"/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color w:val="0000FF"/>
          <w:sz w:val="20"/>
          <w:szCs w:val="20"/>
        </w:rPr>
        <w:t>c)</w:t>
      </w:r>
      <w:r w:rsidRPr="00640B80">
        <w:rPr>
          <w:rFonts w:ascii="Calibri" w:hAnsi="Calibri"/>
          <w:sz w:val="20"/>
          <w:szCs w:val="20"/>
        </w:rPr>
        <w:t xml:space="preserve"> Calculer la proportion </w:t>
      </w:r>
      <w:r w:rsidRPr="00640B80">
        <w:rPr>
          <w:rFonts w:ascii="Calibri" w:hAnsi="Calibri"/>
          <w:i/>
          <w:sz w:val="20"/>
          <w:szCs w:val="20"/>
        </w:rPr>
        <w:t>p</w:t>
      </w:r>
      <w:r w:rsidRPr="00640B80">
        <w:rPr>
          <w:rFonts w:ascii="Calibri" w:hAnsi="Calibri"/>
          <w:sz w:val="20"/>
          <w:szCs w:val="20"/>
        </w:rPr>
        <w:t xml:space="preserve">( J </w:t>
      </w:r>
      <w:r w:rsidRPr="00640B80">
        <w:rPr>
          <w:rFonts w:ascii="Calibri" w:hAnsi="Calibri"/>
          <w:sz w:val="20"/>
          <w:szCs w:val="20"/>
        </w:rPr>
        <w:sym w:font="MT Extra" w:char="F055"/>
      </w:r>
      <w:r w:rsidRPr="00640B80">
        <w:rPr>
          <w:rFonts w:ascii="Calibri" w:hAnsi="Calibri"/>
          <w:sz w:val="20"/>
          <w:szCs w:val="2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</m:bar>
      </m:oMath>
      <w:r w:rsidR="009C69EA">
        <w:rPr>
          <w:rFonts w:ascii="Calibri" w:hAnsi="Calibri"/>
          <w:sz w:val="20"/>
          <w:szCs w:val="20"/>
        </w:rPr>
        <w:t xml:space="preserve"> </w:t>
      </w:r>
      <w:r w:rsidRPr="00640B80">
        <w:rPr>
          <w:rFonts w:ascii="Calibri" w:hAnsi="Calibri"/>
          <w:sz w:val="20"/>
          <w:szCs w:val="20"/>
        </w:rPr>
        <w:t xml:space="preserve">) des personnes qui ont moins de 35 ans </w:t>
      </w:r>
      <w:r w:rsidRPr="00640B80">
        <w:rPr>
          <w:rFonts w:ascii="Calibri" w:hAnsi="Calibri"/>
          <w:b/>
          <w:sz w:val="20"/>
          <w:szCs w:val="20"/>
        </w:rPr>
        <w:t xml:space="preserve">ou </w:t>
      </w:r>
      <w:r w:rsidRPr="00640B80">
        <w:rPr>
          <w:rFonts w:ascii="Calibri" w:hAnsi="Calibri"/>
          <w:sz w:val="20"/>
          <w:szCs w:val="20"/>
        </w:rPr>
        <w:t xml:space="preserve">qui ne trient pas. </w:t>
      </w:r>
    </w:p>
    <w:p w14:paraId="6C64E9DD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66CBBC4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46C5167" w14:textId="52440C1E" w:rsidR="003E66CB" w:rsidRDefault="003E66CB" w:rsidP="00B05E0D">
      <w:pPr>
        <w:ind w:left="0"/>
        <w:jc w:val="right"/>
        <w:rPr>
          <w:rFonts w:ascii="Calibri" w:hAnsi="Calibri"/>
          <w:sz w:val="18"/>
        </w:rPr>
      </w:pPr>
    </w:p>
    <w:p w14:paraId="0A7BB85C" w14:textId="77777777" w:rsidR="001E5F9D" w:rsidRDefault="001E5F9D" w:rsidP="008B1CFC">
      <w:pPr>
        <w:ind w:left="0"/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</w:pPr>
    </w:p>
    <w:p w14:paraId="475C5007" w14:textId="77777777" w:rsidR="001E5F9D" w:rsidRDefault="001E5F9D">
      <w:pPr>
        <w:spacing w:before="0"/>
        <w:ind w:left="0"/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</w:pP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br w:type="page"/>
      </w:r>
    </w:p>
    <w:p w14:paraId="3B76F5A2" w14:textId="77777777" w:rsidR="00E93D73" w:rsidRPr="004F59AF" w:rsidRDefault="004F59AF" w:rsidP="008B1CFC">
      <w:pPr>
        <w:ind w:left="0"/>
        <w:rPr>
          <w:rFonts w:ascii="Calibri" w:hAnsi="Calibri"/>
          <w:b/>
          <w:color w:val="00B050"/>
          <w:sz w:val="20"/>
          <w:szCs w:val="20"/>
          <w:u w:val="single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lastRenderedPageBreak/>
        <w:t xml:space="preserve">PARTIE </w:t>
      </w: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B</w:t>
      </w:r>
    </w:p>
    <w:p w14:paraId="5DBA2091" w14:textId="3B75D2B6" w:rsidR="00640B80" w:rsidRPr="00640B80" w:rsidRDefault="00D5724F" w:rsidP="00640B80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12192" distB="59690" distL="138684" distR="187325" simplePos="0" relativeHeight="251658752" behindDoc="0" locked="0" layoutInCell="1" allowOverlap="1" wp14:anchorId="4676734F" wp14:editId="0782AEBA">
            <wp:simplePos x="0" y="0"/>
            <wp:positionH relativeFrom="column">
              <wp:posOffset>4067429</wp:posOffset>
            </wp:positionH>
            <wp:positionV relativeFrom="paragraph">
              <wp:posOffset>79502</wp:posOffset>
            </wp:positionV>
            <wp:extent cx="2060321" cy="1738503"/>
            <wp:effectExtent l="38100" t="38100" r="73660" b="71755"/>
            <wp:wrapSquare wrapText="bothSides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EA">
        <w:rPr>
          <w:rFonts w:ascii="Calibri" w:hAnsi="Calibri"/>
          <w:sz w:val="20"/>
          <w:szCs w:val="20"/>
        </w:rPr>
        <w:t xml:space="preserve">Serge </w:t>
      </w:r>
      <w:r w:rsidR="00640B80" w:rsidRPr="00640B80">
        <w:rPr>
          <w:rFonts w:ascii="Calibri" w:hAnsi="Calibri"/>
          <w:sz w:val="20"/>
          <w:szCs w:val="20"/>
        </w:rPr>
        <w:t xml:space="preserve">dirige une société de collecte et de traitement </w:t>
      </w:r>
      <w:r w:rsidR="009C69EA">
        <w:rPr>
          <w:rFonts w:ascii="Calibri" w:hAnsi="Calibri"/>
          <w:sz w:val="20"/>
          <w:szCs w:val="20"/>
        </w:rPr>
        <w:t>de déchets</w:t>
      </w:r>
      <w:r w:rsidR="00640B80" w:rsidRPr="00640B80">
        <w:rPr>
          <w:rFonts w:ascii="Calibri" w:hAnsi="Calibri"/>
          <w:sz w:val="20"/>
          <w:szCs w:val="20"/>
        </w:rPr>
        <w:t xml:space="preserve">. </w:t>
      </w:r>
    </w:p>
    <w:p w14:paraId="488036EA" w14:textId="77777777" w:rsidR="00640B80" w:rsidRPr="00640B80" w:rsidRDefault="00640B80" w:rsidP="00640B80">
      <w:pPr>
        <w:spacing w:after="60"/>
        <w:ind w:left="0"/>
        <w:rPr>
          <w:rFonts w:ascii="Calibri" w:hAnsi="Calibri"/>
          <w:sz w:val="20"/>
          <w:szCs w:val="20"/>
        </w:rPr>
      </w:pPr>
      <w:r w:rsidRPr="00640B80">
        <w:rPr>
          <w:rFonts w:ascii="Calibri" w:hAnsi="Calibri"/>
          <w:sz w:val="20"/>
          <w:szCs w:val="20"/>
        </w:rPr>
        <w:t>Au cours de l’année 2009, sa société a réalisé un chiffre d’affaires de 83 856 €</w:t>
      </w:r>
      <w:r w:rsidR="004110C2">
        <w:rPr>
          <w:rFonts w:ascii="Calibri" w:hAnsi="Calibri"/>
          <w:sz w:val="20"/>
          <w:szCs w:val="20"/>
        </w:rPr>
        <w:t xml:space="preserve"> </w:t>
      </w:r>
      <w:r w:rsidRPr="00640B80">
        <w:rPr>
          <w:rFonts w:ascii="Calibri" w:hAnsi="Calibri"/>
          <w:sz w:val="20"/>
          <w:szCs w:val="20"/>
        </w:rPr>
        <w:t xml:space="preserve">. Celui-ci a atteint 86 562 € à la fin de l’année 2010. </w:t>
      </w:r>
    </w:p>
    <w:p w14:paraId="79C7797C" w14:textId="77777777" w:rsidR="00640B80" w:rsidRPr="00640B80" w:rsidRDefault="00640B80" w:rsidP="00640B80">
      <w:pPr>
        <w:spacing w:after="60"/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color w:val="0000FF"/>
          <w:sz w:val="20"/>
          <w:szCs w:val="20"/>
        </w:rPr>
        <w:t>1.</w:t>
      </w:r>
      <w:r w:rsidRPr="00640B80">
        <w:rPr>
          <w:rFonts w:ascii="Calibri" w:hAnsi="Calibri"/>
          <w:sz w:val="20"/>
          <w:szCs w:val="20"/>
        </w:rPr>
        <w:t xml:space="preserve"> Compléter le tableau ci-contre (sur tableur ou à l’aide de la calculatrice).</w:t>
      </w:r>
    </w:p>
    <w:p w14:paraId="748C7903" w14:textId="77777777" w:rsidR="009C69EA" w:rsidRPr="00640B80" w:rsidRDefault="00640B80" w:rsidP="00640B80">
      <w:pPr>
        <w:spacing w:after="60"/>
        <w:ind w:left="0"/>
        <w:rPr>
          <w:rFonts w:ascii="Calibri" w:hAnsi="Calibri"/>
          <w:sz w:val="20"/>
          <w:szCs w:val="20"/>
        </w:rPr>
      </w:pPr>
      <w:r w:rsidRPr="00640B80">
        <w:rPr>
          <w:rFonts w:ascii="Calibri" w:hAnsi="Calibri"/>
          <w:sz w:val="20"/>
          <w:szCs w:val="20"/>
        </w:rPr>
        <w:t xml:space="preserve">Interpréter le nombre obtenu en </w:t>
      </w:r>
      <w:r w:rsidRPr="00640B80">
        <w:rPr>
          <w:rFonts w:ascii="Calibri" w:hAnsi="Calibri"/>
          <w:b/>
          <w:sz w:val="20"/>
          <w:szCs w:val="20"/>
        </w:rPr>
        <w:t xml:space="preserve">B6 </w:t>
      </w:r>
      <w:r w:rsidR="001E5F9D">
        <w:rPr>
          <w:rFonts w:ascii="Calibri" w:hAnsi="Calibri"/>
          <w:sz w:val="20"/>
          <w:szCs w:val="20"/>
        </w:rPr>
        <w:t xml:space="preserve">. </w:t>
      </w:r>
    </w:p>
    <w:p w14:paraId="4C0B68BE" w14:textId="77777777" w:rsidR="00640B80" w:rsidRDefault="00640B80" w:rsidP="00640B80">
      <w:pPr>
        <w:spacing w:after="60"/>
        <w:ind w:left="0"/>
        <w:rPr>
          <w:noProof/>
          <w:lang w:eastAsia="fr-FR"/>
        </w:rPr>
      </w:pPr>
      <w:r w:rsidRPr="00640B80">
        <w:rPr>
          <w:rFonts w:ascii="Calibri" w:hAnsi="Calibri"/>
          <w:sz w:val="20"/>
          <w:szCs w:val="20"/>
        </w:rPr>
        <w:t>On précisera les formules saisies pour effectuer les calculs.</w:t>
      </w:r>
      <w:r w:rsidRPr="00640B80">
        <w:rPr>
          <w:noProof/>
          <w:lang w:eastAsia="fr-FR"/>
        </w:rPr>
        <w:t xml:space="preserve"> </w:t>
      </w:r>
    </w:p>
    <w:p w14:paraId="6CBE1637" w14:textId="77777777" w:rsidR="001E5F9D" w:rsidRDefault="001E5F9D" w:rsidP="001E5F9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</w:t>
      </w:r>
      <w:r w:rsidR="00AE5779">
        <w:rPr>
          <w:rFonts w:ascii="Calibri" w:hAnsi="Calibri"/>
          <w:sz w:val="20"/>
          <w:szCs w:val="20"/>
        </w:rPr>
        <w:t>……………………………………………………………………………..</w:t>
      </w:r>
    </w:p>
    <w:p w14:paraId="536729F9" w14:textId="77777777" w:rsidR="001E5F9D" w:rsidRDefault="001E5F9D" w:rsidP="001E5F9D">
      <w:pPr>
        <w:spacing w:before="120"/>
        <w:ind w:left="0"/>
        <w:rPr>
          <w:noProof/>
          <w:lang w:eastAsia="fr-FR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C2282C" w14:textId="0B818A85" w:rsidR="009C69EA" w:rsidRPr="00640B80" w:rsidRDefault="009C69EA" w:rsidP="009C69EA">
      <w:pPr>
        <w:spacing w:after="60"/>
        <w:ind w:left="0"/>
        <w:jc w:val="right"/>
        <w:rPr>
          <w:rFonts w:ascii="Calibri" w:hAnsi="Calibri"/>
          <w:sz w:val="20"/>
          <w:szCs w:val="20"/>
        </w:rPr>
      </w:pPr>
    </w:p>
    <w:p w14:paraId="2E8BFD59" w14:textId="77777777" w:rsidR="00C25494" w:rsidRDefault="00C25494" w:rsidP="00640B80">
      <w:pPr>
        <w:spacing w:after="6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4B82FF3F" w14:textId="77777777" w:rsidR="00640B80" w:rsidRPr="00640B80" w:rsidRDefault="00640B80" w:rsidP="00640B80">
      <w:pPr>
        <w:spacing w:after="60"/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color w:val="0000FF"/>
          <w:sz w:val="20"/>
          <w:szCs w:val="20"/>
        </w:rPr>
        <w:t>2.</w:t>
      </w:r>
      <w:r w:rsidRPr="00640B80">
        <w:rPr>
          <w:rFonts w:ascii="Calibri" w:hAnsi="Calibri"/>
          <w:sz w:val="20"/>
          <w:szCs w:val="20"/>
        </w:rPr>
        <w:t xml:space="preserve"> L‘évolution du chiffre d’affaires de la société de Serge est donnée en indice, base 100 en 2009, dans le tableau ci-dessous :</w:t>
      </w:r>
    </w:p>
    <w:p w14:paraId="7B86EB66" w14:textId="79666F11" w:rsidR="00640B80" w:rsidRDefault="00D5724F" w:rsidP="00640B80">
      <w:pPr>
        <w:spacing w:after="60"/>
        <w:ind w:left="0"/>
        <w:jc w:val="center"/>
        <w:rPr>
          <w:rFonts w:ascii="Calibri" w:hAnsi="Calibri"/>
          <w:sz w:val="20"/>
          <w:szCs w:val="20"/>
        </w:rPr>
      </w:pPr>
      <w:r w:rsidRPr="00986768">
        <w:rPr>
          <w:rFonts w:ascii="Calibri" w:hAnsi="Calibri"/>
          <w:noProof/>
          <w:sz w:val="20"/>
          <w:szCs w:val="20"/>
          <w:lang w:eastAsia="fr-FR"/>
        </w:rPr>
        <w:drawing>
          <wp:inline distT="0" distB="0" distL="0" distR="0" wp14:anchorId="16F0E77A" wp14:editId="00A9491C">
            <wp:extent cx="5377294" cy="893142"/>
            <wp:effectExtent l="38100" t="38100" r="71120" b="78740"/>
            <wp:docPr id="7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01AE41" w14:textId="77777777" w:rsidR="009C69EA" w:rsidRPr="00640B80" w:rsidRDefault="009C69EA" w:rsidP="00640B80">
      <w:pPr>
        <w:spacing w:after="60"/>
        <w:ind w:left="0"/>
        <w:jc w:val="center"/>
        <w:rPr>
          <w:rFonts w:ascii="Calibri" w:hAnsi="Calibri"/>
          <w:sz w:val="20"/>
          <w:szCs w:val="20"/>
        </w:rPr>
      </w:pPr>
    </w:p>
    <w:p w14:paraId="1586B361" w14:textId="77777777" w:rsidR="00640B80" w:rsidRPr="00640B80" w:rsidRDefault="00640B80" w:rsidP="00640B80">
      <w:pPr>
        <w:spacing w:after="60"/>
        <w:ind w:left="0"/>
        <w:rPr>
          <w:rFonts w:ascii="Calibri" w:hAnsi="Calibri"/>
          <w:sz w:val="20"/>
          <w:szCs w:val="20"/>
        </w:rPr>
      </w:pPr>
      <w:r w:rsidRPr="00640B80">
        <w:rPr>
          <w:rFonts w:ascii="Calibri" w:hAnsi="Calibri"/>
          <w:sz w:val="20"/>
          <w:szCs w:val="20"/>
        </w:rPr>
        <w:t>Pour chaque question, indiquer la formule à saisir pour effectuer les calculs et remplir le tableau.</w:t>
      </w:r>
    </w:p>
    <w:p w14:paraId="6B9C59D1" w14:textId="77777777" w:rsidR="00640B80" w:rsidRDefault="00C25494" w:rsidP="00640B80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0000FF"/>
          <w:sz w:val="20"/>
          <w:szCs w:val="20"/>
        </w:rPr>
        <w:t>a</w:t>
      </w:r>
      <w:r w:rsidR="00640B80" w:rsidRPr="004F59AF">
        <w:rPr>
          <w:rFonts w:ascii="Calibri" w:hAnsi="Calibri"/>
          <w:b/>
          <w:color w:val="0000FF"/>
          <w:sz w:val="20"/>
          <w:szCs w:val="20"/>
        </w:rPr>
        <w:t>)</w:t>
      </w:r>
      <w:r w:rsidR="00640B80" w:rsidRPr="00640B80">
        <w:rPr>
          <w:rFonts w:ascii="Calibri" w:hAnsi="Calibri"/>
          <w:sz w:val="20"/>
          <w:szCs w:val="20"/>
        </w:rPr>
        <w:t xml:space="preserve"> En </w:t>
      </w:r>
      <w:r w:rsidR="00640B80" w:rsidRPr="00640B80">
        <w:rPr>
          <w:rFonts w:ascii="Calibri" w:hAnsi="Calibri"/>
          <w:b/>
          <w:sz w:val="20"/>
          <w:szCs w:val="20"/>
        </w:rPr>
        <w:t>H2</w:t>
      </w:r>
      <w:r w:rsidR="00640B80" w:rsidRPr="00640B80">
        <w:rPr>
          <w:rFonts w:ascii="Calibri" w:hAnsi="Calibri"/>
          <w:sz w:val="20"/>
          <w:szCs w:val="20"/>
        </w:rPr>
        <w:t>, calculer le taux d’évolution global du chiffre d’affaires de l’année 2009 à l’année 2014.</w:t>
      </w:r>
    </w:p>
    <w:p w14:paraId="682EA601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0A35099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457EE6C" w14:textId="77777777" w:rsidR="00640B80" w:rsidRDefault="00C25494" w:rsidP="00B05E0D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0000FF"/>
          <w:sz w:val="20"/>
          <w:szCs w:val="20"/>
        </w:rPr>
        <w:t>b</w:t>
      </w:r>
      <w:r w:rsidR="00640B80" w:rsidRPr="004F59AF">
        <w:rPr>
          <w:rFonts w:ascii="Calibri" w:hAnsi="Calibri"/>
          <w:b/>
          <w:color w:val="0000FF"/>
          <w:sz w:val="20"/>
          <w:szCs w:val="20"/>
        </w:rPr>
        <w:t>)</w:t>
      </w:r>
      <w:r w:rsidR="00640B80" w:rsidRPr="00640B80">
        <w:rPr>
          <w:rFonts w:ascii="Calibri" w:hAnsi="Calibri"/>
          <w:sz w:val="20"/>
          <w:szCs w:val="20"/>
        </w:rPr>
        <w:t xml:space="preserve"> En </w:t>
      </w:r>
      <w:r w:rsidR="00640B80" w:rsidRPr="00640B80">
        <w:rPr>
          <w:rFonts w:ascii="Calibri" w:hAnsi="Calibri"/>
          <w:b/>
          <w:sz w:val="20"/>
          <w:szCs w:val="20"/>
        </w:rPr>
        <w:t>cellules C3 à G3</w:t>
      </w:r>
      <w:r w:rsidR="00640B80" w:rsidRPr="00640B80">
        <w:rPr>
          <w:rFonts w:ascii="Calibri" w:hAnsi="Calibri"/>
          <w:sz w:val="20"/>
          <w:szCs w:val="20"/>
        </w:rPr>
        <w:t xml:space="preserve">, calculer les taux d’évolution annuels du chiffre d’affaires. </w:t>
      </w:r>
    </w:p>
    <w:p w14:paraId="6C629433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CDC692F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EBBDEE7" w14:textId="77777777" w:rsidR="00640B80" w:rsidRDefault="00C25494" w:rsidP="00B05E0D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0000FF"/>
          <w:sz w:val="20"/>
          <w:szCs w:val="20"/>
        </w:rPr>
        <w:t>c</w:t>
      </w:r>
      <w:r w:rsidR="00640B80" w:rsidRPr="004F59AF">
        <w:rPr>
          <w:rFonts w:ascii="Calibri" w:hAnsi="Calibri"/>
          <w:b/>
          <w:color w:val="0000FF"/>
          <w:sz w:val="20"/>
          <w:szCs w:val="20"/>
        </w:rPr>
        <w:t>)</w:t>
      </w:r>
      <w:r w:rsidR="00640B80" w:rsidRPr="00640B80">
        <w:rPr>
          <w:rFonts w:ascii="Calibri" w:hAnsi="Calibri"/>
          <w:sz w:val="20"/>
          <w:szCs w:val="20"/>
        </w:rPr>
        <w:t xml:space="preserve"> En </w:t>
      </w:r>
      <w:r w:rsidR="00640B80" w:rsidRPr="00640B80">
        <w:rPr>
          <w:rFonts w:ascii="Calibri" w:hAnsi="Calibri"/>
          <w:b/>
          <w:sz w:val="20"/>
          <w:szCs w:val="20"/>
        </w:rPr>
        <w:t>cellule H3</w:t>
      </w:r>
      <w:r w:rsidR="00640B80" w:rsidRPr="00640B80">
        <w:rPr>
          <w:rFonts w:ascii="Calibri" w:hAnsi="Calibri"/>
          <w:sz w:val="20"/>
          <w:szCs w:val="20"/>
        </w:rPr>
        <w:t>, calculer le taux annuel moyen d’évolution du chiffre d’affaires de 2009 à 2014.</w:t>
      </w:r>
    </w:p>
    <w:p w14:paraId="186331EA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07EAA5C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65A68C9" w14:textId="77777777" w:rsidR="00640B80" w:rsidRDefault="00C25494" w:rsidP="00B05E0D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0000FF"/>
          <w:sz w:val="20"/>
          <w:szCs w:val="20"/>
        </w:rPr>
        <w:t>d</w:t>
      </w:r>
      <w:r w:rsidR="00640B80" w:rsidRPr="004F59AF">
        <w:rPr>
          <w:rFonts w:ascii="Calibri" w:hAnsi="Calibri"/>
          <w:b/>
          <w:color w:val="0000FF"/>
          <w:sz w:val="20"/>
          <w:szCs w:val="20"/>
        </w:rPr>
        <w:t>)</w:t>
      </w:r>
      <w:r w:rsidR="00640B80" w:rsidRPr="00640B80">
        <w:rPr>
          <w:rFonts w:ascii="Calibri" w:hAnsi="Calibri"/>
          <w:sz w:val="20"/>
          <w:szCs w:val="20"/>
        </w:rPr>
        <w:t xml:space="preserve"> En </w:t>
      </w:r>
      <w:r w:rsidR="00640B80" w:rsidRPr="00640B80">
        <w:rPr>
          <w:rFonts w:ascii="Calibri" w:hAnsi="Calibri"/>
          <w:b/>
          <w:sz w:val="20"/>
          <w:szCs w:val="20"/>
        </w:rPr>
        <w:t>cellule C4</w:t>
      </w:r>
      <w:r w:rsidR="00640B80" w:rsidRPr="00640B80">
        <w:rPr>
          <w:rFonts w:ascii="Calibri" w:hAnsi="Calibri"/>
          <w:sz w:val="20"/>
          <w:szCs w:val="20"/>
        </w:rPr>
        <w:t xml:space="preserve"> , calculer le chiffre d’affaires annuel de la société de Serge en 2010, puis recopier jusqu’en </w:t>
      </w:r>
      <w:r w:rsidR="00640B80" w:rsidRPr="00640B80">
        <w:rPr>
          <w:rFonts w:ascii="Calibri" w:hAnsi="Calibri"/>
          <w:b/>
          <w:sz w:val="20"/>
          <w:szCs w:val="20"/>
        </w:rPr>
        <w:t>cellule G4</w:t>
      </w:r>
      <w:r w:rsidR="00640B80" w:rsidRPr="00640B80">
        <w:rPr>
          <w:rFonts w:ascii="Calibri" w:hAnsi="Calibri"/>
          <w:sz w:val="20"/>
          <w:szCs w:val="20"/>
        </w:rPr>
        <w:t xml:space="preserve">. Quelle est la valeur obtenue en </w:t>
      </w:r>
      <w:r w:rsidR="00640B80" w:rsidRPr="00640B80">
        <w:rPr>
          <w:rFonts w:ascii="Calibri" w:hAnsi="Calibri"/>
          <w:b/>
          <w:sz w:val="20"/>
          <w:szCs w:val="20"/>
        </w:rPr>
        <w:t>G4 </w:t>
      </w:r>
      <w:r w:rsidR="00640B80" w:rsidRPr="00640B80">
        <w:rPr>
          <w:rFonts w:ascii="Calibri" w:hAnsi="Calibri"/>
          <w:sz w:val="20"/>
          <w:szCs w:val="20"/>
        </w:rPr>
        <w:t>?</w:t>
      </w:r>
    </w:p>
    <w:p w14:paraId="5572A6EF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A7AF658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A494770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84679BD" w14:textId="77777777" w:rsidR="00640B80" w:rsidRPr="00640B80" w:rsidRDefault="00C25494" w:rsidP="00640B80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0000FF"/>
          <w:sz w:val="20"/>
          <w:szCs w:val="20"/>
        </w:rPr>
        <w:t>e</w:t>
      </w:r>
      <w:r w:rsidR="00640B80" w:rsidRPr="004F59AF">
        <w:rPr>
          <w:rFonts w:ascii="Calibri" w:hAnsi="Calibri"/>
          <w:b/>
          <w:color w:val="0000FF"/>
          <w:sz w:val="20"/>
          <w:szCs w:val="20"/>
        </w:rPr>
        <w:t>)</w:t>
      </w:r>
      <w:r w:rsidR="00640B80" w:rsidRPr="00640B80">
        <w:rPr>
          <w:rFonts w:ascii="Calibri" w:hAnsi="Calibri"/>
          <w:sz w:val="20"/>
          <w:szCs w:val="20"/>
        </w:rPr>
        <w:t xml:space="preserve"> Calculer le chiffre d’affaires moyen sur ces 6 années.</w:t>
      </w:r>
    </w:p>
    <w:p w14:paraId="42B930A3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58BA31F" w14:textId="77777777" w:rsidR="00B05E0D" w:rsidRPr="00E93D73" w:rsidRDefault="00B05E0D" w:rsidP="00B05E0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8FDC828" w14:textId="77777777" w:rsidR="00640B80" w:rsidRPr="008B1CFC" w:rsidRDefault="00640B80" w:rsidP="00B05E0D">
      <w:pPr>
        <w:ind w:left="0"/>
        <w:rPr>
          <w:rFonts w:ascii="Calibri" w:hAnsi="Calibri"/>
          <w:sz w:val="18"/>
        </w:rPr>
      </w:pPr>
    </w:p>
    <w:sectPr w:rsidR="00640B80" w:rsidRPr="008B1CFC" w:rsidSect="00B05E0D">
      <w:headerReference w:type="default" r:id="rId13"/>
      <w:footerReference w:type="default" r:id="rId14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08D5" w14:textId="77777777" w:rsidR="003E379B" w:rsidRDefault="003E379B" w:rsidP="003E66CB">
      <w:pPr>
        <w:spacing w:before="0"/>
      </w:pPr>
      <w:r>
        <w:separator/>
      </w:r>
    </w:p>
  </w:endnote>
  <w:endnote w:type="continuationSeparator" w:id="0">
    <w:p w14:paraId="6F0092A2" w14:textId="77777777" w:rsidR="003E379B" w:rsidRDefault="003E379B" w:rsidP="003E6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F3C6" w14:textId="005BEDBB" w:rsidR="002F083B" w:rsidRDefault="002F083B" w:rsidP="00B05E0D">
    <w:pPr>
      <w:pStyle w:val="Pieddepage"/>
      <w:tabs>
        <w:tab w:val="clear" w:pos="9072"/>
        <w:tab w:val="right" w:pos="9923"/>
      </w:tabs>
      <w:ind w:left="0"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6881" w14:textId="77777777" w:rsidR="003E379B" w:rsidRDefault="003E379B" w:rsidP="003E66CB">
      <w:pPr>
        <w:spacing w:before="0"/>
      </w:pPr>
      <w:r>
        <w:separator/>
      </w:r>
    </w:p>
  </w:footnote>
  <w:footnote w:type="continuationSeparator" w:id="0">
    <w:p w14:paraId="5C24A074" w14:textId="77777777" w:rsidR="003E379B" w:rsidRDefault="003E379B" w:rsidP="003E6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7CB5" w14:textId="68E71DF0" w:rsidR="003E66CB" w:rsidRDefault="00D5724F" w:rsidP="003E66CB">
    <w:pPr>
      <w:pStyle w:val="En-tte"/>
      <w:ind w:left="-709" w:right="-567"/>
    </w:pPr>
    <w:r w:rsidRPr="00E70C78">
      <w:rPr>
        <w:noProof/>
        <w:lang w:eastAsia="fr-FR"/>
      </w:rPr>
      <w:drawing>
        <wp:inline distT="0" distB="0" distL="0" distR="0" wp14:anchorId="15886E81" wp14:editId="28589209">
          <wp:extent cx="7167245" cy="729615"/>
          <wp:effectExtent l="0" t="0" r="0" b="0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24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B"/>
    <w:rsid w:val="00037CDE"/>
    <w:rsid w:val="00083DE9"/>
    <w:rsid w:val="000E42E7"/>
    <w:rsid w:val="00132FFC"/>
    <w:rsid w:val="001E286E"/>
    <w:rsid w:val="001E35FB"/>
    <w:rsid w:val="001E5C7E"/>
    <w:rsid w:val="001E5F9D"/>
    <w:rsid w:val="00277C56"/>
    <w:rsid w:val="002C150D"/>
    <w:rsid w:val="002F083B"/>
    <w:rsid w:val="003617F8"/>
    <w:rsid w:val="003A04C9"/>
    <w:rsid w:val="003E379B"/>
    <w:rsid w:val="003E575E"/>
    <w:rsid w:val="003E66CB"/>
    <w:rsid w:val="004110C2"/>
    <w:rsid w:val="00437E38"/>
    <w:rsid w:val="00463E10"/>
    <w:rsid w:val="004A78D2"/>
    <w:rsid w:val="004E1A4E"/>
    <w:rsid w:val="004F1572"/>
    <w:rsid w:val="004F59AF"/>
    <w:rsid w:val="00501FCD"/>
    <w:rsid w:val="005052B5"/>
    <w:rsid w:val="00526457"/>
    <w:rsid w:val="005374DA"/>
    <w:rsid w:val="0057269E"/>
    <w:rsid w:val="005A3027"/>
    <w:rsid w:val="005A375A"/>
    <w:rsid w:val="005F1091"/>
    <w:rsid w:val="00640B80"/>
    <w:rsid w:val="0065387B"/>
    <w:rsid w:val="0068710A"/>
    <w:rsid w:val="00744664"/>
    <w:rsid w:val="00746D3D"/>
    <w:rsid w:val="00770ED8"/>
    <w:rsid w:val="007771C2"/>
    <w:rsid w:val="007A6F12"/>
    <w:rsid w:val="007C6FBE"/>
    <w:rsid w:val="008448EC"/>
    <w:rsid w:val="00854C43"/>
    <w:rsid w:val="00883E68"/>
    <w:rsid w:val="008B1CFC"/>
    <w:rsid w:val="008B36F6"/>
    <w:rsid w:val="0093244D"/>
    <w:rsid w:val="00986768"/>
    <w:rsid w:val="009A0301"/>
    <w:rsid w:val="009C69EA"/>
    <w:rsid w:val="00A33C40"/>
    <w:rsid w:val="00A56129"/>
    <w:rsid w:val="00A908E1"/>
    <w:rsid w:val="00AA2A64"/>
    <w:rsid w:val="00AC13CA"/>
    <w:rsid w:val="00AD4D52"/>
    <w:rsid w:val="00AE5779"/>
    <w:rsid w:val="00B05E0D"/>
    <w:rsid w:val="00B72E45"/>
    <w:rsid w:val="00B76DF1"/>
    <w:rsid w:val="00BC49D3"/>
    <w:rsid w:val="00BE1F80"/>
    <w:rsid w:val="00BF2615"/>
    <w:rsid w:val="00C25494"/>
    <w:rsid w:val="00C52A1C"/>
    <w:rsid w:val="00C61857"/>
    <w:rsid w:val="00C644B5"/>
    <w:rsid w:val="00C77547"/>
    <w:rsid w:val="00C77C9E"/>
    <w:rsid w:val="00D5724F"/>
    <w:rsid w:val="00E1149E"/>
    <w:rsid w:val="00E67515"/>
    <w:rsid w:val="00E93D73"/>
    <w:rsid w:val="00E978AB"/>
    <w:rsid w:val="00EC53B7"/>
    <w:rsid w:val="00FC25AD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73BA"/>
  <w15:chartTrackingRefBased/>
  <w15:docId w15:val="{F0532848-D08F-441E-8598-CAD0EB6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4D"/>
    <w:pPr>
      <w:spacing w:before="60"/>
      <w:ind w:left="1418"/>
    </w:pPr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B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B8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C25494"/>
    <w:pPr>
      <w:ind w:left="720"/>
      <w:contextualSpacing/>
    </w:pPr>
  </w:style>
  <w:style w:type="character" w:styleId="Numrodepage">
    <w:name w:val="page number"/>
    <w:basedOn w:val="Policepardfaut"/>
    <w:semiHidden/>
    <w:rsid w:val="002F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568A-835F-46BB-9793-DD4186CF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RM</dc:creator>
  <cp:keywords/>
  <cp:lastModifiedBy>Christophe DEFOSSE</cp:lastModifiedBy>
  <cp:revision>3</cp:revision>
  <cp:lastPrinted>2020-10-14T14:58:00Z</cp:lastPrinted>
  <dcterms:created xsi:type="dcterms:W3CDTF">2020-10-14T15:00:00Z</dcterms:created>
  <dcterms:modified xsi:type="dcterms:W3CDTF">2020-10-14T15:09:00Z</dcterms:modified>
</cp:coreProperties>
</file>