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3F0C" w14:textId="5D39DB8C" w:rsidR="008448EC" w:rsidRDefault="009B779B" w:rsidP="008B1CFC">
      <w:pPr>
        <w:ind w:left="0"/>
        <w:rPr>
          <w:rFonts w:ascii="Calibri" w:hAnsi="Calibri"/>
          <w:sz w:val="18"/>
        </w:rPr>
      </w:pPr>
      <w:r w:rsidRPr="005D1F82">
        <w:rPr>
          <w:rFonts w:ascii="Calibri" w:hAnsi="Calibri"/>
          <w:noProof/>
          <w:sz w:val="18"/>
          <w:lang w:eastAsia="fr-FR"/>
        </w:rPr>
        <w:drawing>
          <wp:inline distT="0" distB="0" distL="0" distR="0" wp14:anchorId="4D0AF7FB" wp14:editId="10E285F6">
            <wp:extent cx="2828925" cy="40005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9470" w14:textId="77777777" w:rsidR="003E66CB" w:rsidRDefault="003E66CB" w:rsidP="008B1CFC">
      <w:pPr>
        <w:ind w:left="0"/>
        <w:rPr>
          <w:rFonts w:ascii="Calibri" w:hAnsi="Calibri"/>
          <w:sz w:val="18"/>
        </w:rPr>
      </w:pPr>
    </w:p>
    <w:p w14:paraId="3CB267CD" w14:textId="77777777" w:rsidR="00EF7A8D" w:rsidRPr="00EF7A8D" w:rsidRDefault="00E17F62" w:rsidP="00F97EE0">
      <w:pPr>
        <w:spacing w:after="120"/>
        <w:ind w:left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Une société, basée à</w:t>
      </w:r>
      <w:r w:rsidR="00EF7A8D" w:rsidRPr="00EF7A8D">
        <w:rPr>
          <w:rFonts w:ascii="Calibri" w:hAnsi="Calibri"/>
          <w:sz w:val="20"/>
          <w:szCs w:val="20"/>
        </w:rPr>
        <w:t xml:space="preserve"> Paris, envoie 20 de ses conseillers dans trois villes de France.</w:t>
      </w:r>
    </w:p>
    <w:p w14:paraId="2344F885" w14:textId="77777777" w:rsidR="00EF7A8D" w:rsidRPr="00EF7A8D" w:rsidRDefault="00EF7A8D" w:rsidP="00F97EE0">
      <w:pPr>
        <w:spacing w:after="120"/>
        <w:ind w:left="0"/>
        <w:contextualSpacing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sz w:val="20"/>
          <w:szCs w:val="20"/>
        </w:rPr>
        <w:t xml:space="preserve">On se propose d’étudier les frais que cela engendre, uniquement sur le transport. </w:t>
      </w:r>
    </w:p>
    <w:p w14:paraId="27FEC003" w14:textId="77777777" w:rsidR="00EF7A8D" w:rsidRPr="00EF7A8D" w:rsidRDefault="00EF7A8D" w:rsidP="00F97EE0">
      <w:pPr>
        <w:spacing w:after="120"/>
        <w:ind w:left="0"/>
        <w:contextualSpacing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sz w:val="20"/>
          <w:szCs w:val="20"/>
        </w:rPr>
        <w:t xml:space="preserve">Le </w:t>
      </w:r>
      <w:r w:rsidRPr="00EF7A8D">
        <w:rPr>
          <w:rFonts w:ascii="Calibri" w:hAnsi="Calibri"/>
          <w:b/>
          <w:color w:val="008000"/>
          <w:sz w:val="20"/>
          <w:szCs w:val="20"/>
        </w:rPr>
        <w:t>fichier Ch1 CCF4.xls</w:t>
      </w:r>
      <w:r>
        <w:rPr>
          <w:rFonts w:ascii="Calibri" w:hAnsi="Calibri"/>
          <w:b/>
          <w:color w:val="008000"/>
          <w:sz w:val="20"/>
          <w:szCs w:val="20"/>
        </w:rPr>
        <w:t>x</w:t>
      </w:r>
      <w:r w:rsidRPr="00EF7A8D">
        <w:rPr>
          <w:rFonts w:ascii="Calibri" w:hAnsi="Calibri"/>
          <w:sz w:val="20"/>
          <w:szCs w:val="20"/>
        </w:rPr>
        <w:t xml:space="preserve"> contient l’ensemble des informations.</w:t>
      </w:r>
    </w:p>
    <w:p w14:paraId="731907AE" w14:textId="77777777" w:rsidR="00EF7A8D" w:rsidRPr="00EF7A8D" w:rsidRDefault="00EF7A8D" w:rsidP="00F97EE0">
      <w:pPr>
        <w:spacing w:after="120"/>
        <w:ind w:left="0"/>
        <w:contextualSpacing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sz w:val="20"/>
          <w:szCs w:val="20"/>
        </w:rPr>
        <w:t>On laisse libre choix quant à la réalisation du tableau ou des divers calculs (tableur avec tri</w:t>
      </w:r>
      <w:r w:rsidR="00FE39C8">
        <w:rPr>
          <w:rFonts w:ascii="Calibri" w:hAnsi="Calibri"/>
          <w:sz w:val="20"/>
          <w:szCs w:val="20"/>
        </w:rPr>
        <w:t>, tableau croisé, calculatrice…</w:t>
      </w:r>
      <w:r w:rsidRPr="00EF7A8D">
        <w:rPr>
          <w:rFonts w:ascii="Calibri" w:hAnsi="Calibri"/>
          <w:sz w:val="20"/>
          <w:szCs w:val="20"/>
        </w:rPr>
        <w:t>).</w:t>
      </w:r>
    </w:p>
    <w:p w14:paraId="2248A130" w14:textId="77777777" w:rsidR="00FE39C8" w:rsidRDefault="00FE39C8" w:rsidP="00FE39C8">
      <w:pPr>
        <w:ind w:left="0"/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</w:pPr>
    </w:p>
    <w:p w14:paraId="575C7565" w14:textId="77777777" w:rsidR="00FE39C8" w:rsidRPr="004F59AF" w:rsidRDefault="00FE39C8" w:rsidP="00FE39C8">
      <w:pPr>
        <w:ind w:left="0"/>
        <w:rPr>
          <w:rFonts w:ascii="Calibri" w:hAnsi="Calibri"/>
          <w:b/>
          <w:color w:val="00B050"/>
          <w:sz w:val="20"/>
          <w:szCs w:val="20"/>
          <w:u w:val="single"/>
        </w:rPr>
      </w:pPr>
      <w:r w:rsidRPr="004F59AF"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t>PARTIE A</w:t>
      </w:r>
    </w:p>
    <w:p w14:paraId="11107E0F" w14:textId="450EB5D5" w:rsidR="00EF7A8D" w:rsidRDefault="009B779B" w:rsidP="00EF7A8D">
      <w:pPr>
        <w:spacing w:after="60"/>
        <w:ind w:left="0"/>
        <w:rPr>
          <w:noProof/>
          <w:lang w:eastAsia="fr-FR"/>
        </w:rPr>
      </w:pPr>
      <w:r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8D83565" wp14:editId="40ACED0C">
            <wp:simplePos x="0" y="0"/>
            <wp:positionH relativeFrom="column">
              <wp:posOffset>3524885</wp:posOffset>
            </wp:positionH>
            <wp:positionV relativeFrom="paragraph">
              <wp:posOffset>4445</wp:posOffset>
            </wp:positionV>
            <wp:extent cx="2775585" cy="3362960"/>
            <wp:effectExtent l="0" t="0" r="0" b="0"/>
            <wp:wrapSquare wrapText="bothSides"/>
            <wp:docPr id="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A8D" w:rsidRPr="002D5CF0">
        <w:rPr>
          <w:rFonts w:ascii="Calibri" w:hAnsi="Calibri"/>
          <w:b/>
          <w:color w:val="0000FF"/>
          <w:sz w:val="20"/>
          <w:szCs w:val="20"/>
        </w:rPr>
        <w:t>1.</w:t>
      </w:r>
      <w:r w:rsidR="00EF7A8D" w:rsidRPr="00EF7A8D">
        <w:rPr>
          <w:rFonts w:ascii="Calibri" w:hAnsi="Calibri"/>
          <w:sz w:val="20"/>
          <w:szCs w:val="20"/>
        </w:rPr>
        <w:t xml:space="preserve"> Construire un tableau à deux entrées présentant les coûts totaux des transports</w:t>
      </w:r>
      <w:r w:rsidR="00F97EE0">
        <w:rPr>
          <w:rFonts w:ascii="Calibri" w:hAnsi="Calibri"/>
          <w:sz w:val="20"/>
          <w:szCs w:val="20"/>
        </w:rPr>
        <w:t>,</w:t>
      </w:r>
      <w:r w:rsidR="00EF7A8D" w:rsidRPr="00EF7A8D">
        <w:rPr>
          <w:rFonts w:ascii="Calibri" w:hAnsi="Calibri"/>
          <w:sz w:val="20"/>
          <w:szCs w:val="20"/>
        </w:rPr>
        <w:t xml:space="preserve"> dans chaque ville et pour chaque type de transport.</w:t>
      </w:r>
      <w:r w:rsidR="00EF7A8D" w:rsidRPr="00EF7A8D">
        <w:rPr>
          <w:noProof/>
          <w:lang w:eastAsia="fr-FR"/>
        </w:rPr>
        <w:t xml:space="preserve"> </w:t>
      </w:r>
    </w:p>
    <w:p w14:paraId="40C0BB2C" w14:textId="36618BB0" w:rsidR="00EF7A8D" w:rsidRPr="00EF7A8D" w:rsidRDefault="00EF7A8D" w:rsidP="00EF7A8D">
      <w:pPr>
        <w:spacing w:after="60"/>
        <w:ind w:left="0"/>
        <w:jc w:val="right"/>
        <w:rPr>
          <w:rFonts w:ascii="Calibri" w:hAnsi="Calibri"/>
          <w:sz w:val="20"/>
          <w:szCs w:val="20"/>
        </w:rPr>
      </w:pPr>
    </w:p>
    <w:p w14:paraId="3CD969E4" w14:textId="77777777" w:rsidR="00E93E2A" w:rsidRDefault="00E93E2A" w:rsidP="00EF7A8D">
      <w:pPr>
        <w:spacing w:after="6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7BC020AC" w14:textId="77777777" w:rsid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2. a)</w:t>
      </w:r>
      <w:r w:rsidRPr="00EF7A8D">
        <w:rPr>
          <w:rFonts w:ascii="Calibri" w:hAnsi="Calibri"/>
          <w:sz w:val="20"/>
          <w:szCs w:val="20"/>
        </w:rPr>
        <w:t xml:space="preserve"> Calculer le coût moyen par conseiller.</w:t>
      </w:r>
      <w:r>
        <w:rPr>
          <w:rFonts w:ascii="Calibri" w:hAnsi="Calibri"/>
          <w:sz w:val="20"/>
          <w:szCs w:val="20"/>
        </w:rPr>
        <w:t xml:space="preserve"> Expliquer la démarche.</w:t>
      </w:r>
    </w:p>
    <w:p w14:paraId="14B26651" w14:textId="77777777" w:rsidR="00EF7A8D" w:rsidRDefault="00E93E2A" w:rsidP="00E93E2A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14:paraId="1B0BE069" w14:textId="77777777" w:rsidR="00E93E2A" w:rsidRDefault="00E93E2A" w:rsidP="00E93E2A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14:paraId="31ACCB5A" w14:textId="77777777" w:rsidR="00E93E2A" w:rsidRDefault="00E93E2A" w:rsidP="00E93E2A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14:paraId="4D01FFCE" w14:textId="77777777" w:rsid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b)</w:t>
      </w:r>
      <w:r w:rsidRPr="00EF7A8D">
        <w:rPr>
          <w:rFonts w:ascii="Calibri" w:hAnsi="Calibri"/>
          <w:sz w:val="20"/>
          <w:szCs w:val="20"/>
        </w:rPr>
        <w:t xml:space="preserve"> Quel est la part du transport en voiture dans le coût total ? </w:t>
      </w:r>
    </w:p>
    <w:p w14:paraId="60BF5FF2" w14:textId="77777777" w:rsidR="00E93E2A" w:rsidRDefault="00E93E2A" w:rsidP="00E93E2A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14:paraId="28D0A626" w14:textId="77777777" w:rsid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 part du coût total </w:t>
      </w:r>
      <w:r w:rsidRPr="00EF7A8D">
        <w:rPr>
          <w:rFonts w:ascii="Calibri" w:hAnsi="Calibri"/>
          <w:sz w:val="20"/>
          <w:szCs w:val="20"/>
        </w:rPr>
        <w:t>pour la ville de Bordeaux ?</w:t>
      </w:r>
    </w:p>
    <w:p w14:paraId="6782D479" w14:textId="77777777" w:rsidR="00E93E2A" w:rsidRDefault="00E93E2A" w:rsidP="00E93E2A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14:paraId="211E098A" w14:textId="77777777" w:rsidR="00EF7A8D" w:rsidRP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c)</w:t>
      </w:r>
      <w:r w:rsidRPr="00EF7A8D">
        <w:rPr>
          <w:rFonts w:ascii="Calibri" w:hAnsi="Calibri"/>
          <w:sz w:val="20"/>
          <w:szCs w:val="20"/>
        </w:rPr>
        <w:t xml:space="preserve"> Existe</w:t>
      </w:r>
      <w:r w:rsidR="0053016D">
        <w:rPr>
          <w:rFonts w:ascii="Calibri" w:hAnsi="Calibri"/>
          <w:sz w:val="20"/>
          <w:szCs w:val="20"/>
        </w:rPr>
        <w:t>-t</w:t>
      </w:r>
      <w:r w:rsidRPr="00EF7A8D">
        <w:rPr>
          <w:rFonts w:ascii="Calibri" w:hAnsi="Calibri"/>
          <w:sz w:val="20"/>
          <w:szCs w:val="20"/>
        </w:rPr>
        <w:t>-il un conseiller répondant aux trois critères en même temps :</w:t>
      </w:r>
    </w:p>
    <w:p w14:paraId="1860B5F9" w14:textId="77777777" w:rsidR="00EF7A8D" w:rsidRDefault="00EF7A8D" w:rsidP="00E93E2A">
      <w:pPr>
        <w:spacing w:after="60"/>
        <w:ind w:left="0"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sz w:val="20"/>
          <w:szCs w:val="20"/>
        </w:rPr>
        <w:sym w:font="Wingdings" w:char="F081"/>
      </w:r>
      <w:r w:rsidRPr="00EF7A8D">
        <w:rPr>
          <w:rFonts w:ascii="Calibri" w:hAnsi="Calibri"/>
          <w:sz w:val="20"/>
          <w:szCs w:val="20"/>
        </w:rPr>
        <w:t xml:space="preserve"> il va à Bordeaux </w:t>
      </w:r>
      <w:r w:rsidRPr="00EF7A8D"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sz w:val="20"/>
          <w:szCs w:val="20"/>
        </w:rPr>
        <w:sym w:font="Wingdings" w:char="F082"/>
      </w:r>
      <w:r w:rsidR="00E93E2A">
        <w:rPr>
          <w:rFonts w:ascii="Calibri" w:hAnsi="Calibri"/>
          <w:sz w:val="20"/>
          <w:szCs w:val="20"/>
        </w:rPr>
        <w:t xml:space="preserve"> il se déplace</w:t>
      </w:r>
      <w:r w:rsidRPr="00EF7A8D">
        <w:rPr>
          <w:rFonts w:ascii="Calibri" w:hAnsi="Calibri"/>
          <w:sz w:val="20"/>
          <w:szCs w:val="20"/>
        </w:rPr>
        <w:t xml:space="preserve"> en train</w:t>
      </w:r>
      <w:r w:rsidR="00E93E2A">
        <w:rPr>
          <w:rFonts w:ascii="Calibri" w:hAnsi="Calibri"/>
          <w:sz w:val="20"/>
          <w:szCs w:val="20"/>
        </w:rPr>
        <w:tab/>
      </w:r>
      <w:r w:rsidR="00E93E2A"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sz w:val="20"/>
          <w:szCs w:val="20"/>
        </w:rPr>
        <w:sym w:font="Wingdings" w:char="F083"/>
      </w:r>
      <w:r w:rsidRPr="00EF7A8D">
        <w:rPr>
          <w:rFonts w:ascii="Calibri" w:hAnsi="Calibri"/>
          <w:sz w:val="20"/>
          <w:szCs w:val="20"/>
        </w:rPr>
        <w:t xml:space="preserve"> le coût est supérieur à 125 € ?</w:t>
      </w:r>
    </w:p>
    <w:p w14:paraId="5131C5D5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D7F54F1" w14:textId="77777777" w:rsidR="00EF7A8D" w:rsidRPr="00EF7A8D" w:rsidRDefault="00EF7A8D" w:rsidP="0053016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d)</w:t>
      </w:r>
      <w:r w:rsidRPr="00EF7A8D">
        <w:rPr>
          <w:rFonts w:ascii="Calibri" w:hAnsi="Calibri"/>
          <w:sz w:val="20"/>
          <w:szCs w:val="20"/>
        </w:rPr>
        <w:t xml:space="preserve"> Existe-</w:t>
      </w:r>
      <w:r w:rsidR="0053016D">
        <w:rPr>
          <w:rFonts w:ascii="Calibri" w:hAnsi="Calibri"/>
          <w:sz w:val="20"/>
          <w:szCs w:val="20"/>
        </w:rPr>
        <w:t>t-</w:t>
      </w:r>
      <w:r w:rsidRPr="00EF7A8D">
        <w:rPr>
          <w:rFonts w:ascii="Calibri" w:hAnsi="Calibri"/>
          <w:sz w:val="20"/>
          <w:szCs w:val="20"/>
        </w:rPr>
        <w:t>il un conseiller ne répondant pas à l’un au moins de ces deux critères :</w:t>
      </w:r>
    </w:p>
    <w:p w14:paraId="18EA9638" w14:textId="77777777" w:rsidR="00EF7A8D" w:rsidRDefault="00EF7A8D" w:rsidP="00E93E2A">
      <w:pPr>
        <w:spacing w:after="60"/>
        <w:ind w:left="0"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sz w:val="20"/>
          <w:szCs w:val="20"/>
        </w:rPr>
        <w:sym w:font="Wingdings" w:char="F084"/>
      </w:r>
      <w:r w:rsidRPr="00EF7A8D">
        <w:rPr>
          <w:rFonts w:ascii="Calibri" w:hAnsi="Calibri"/>
          <w:sz w:val="20"/>
          <w:szCs w:val="20"/>
        </w:rPr>
        <w:t xml:space="preserve"> il va à Bordeaux ou il voyage en avion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sz w:val="20"/>
          <w:szCs w:val="20"/>
        </w:rPr>
        <w:sym w:font="Wingdings" w:char="F085"/>
      </w:r>
      <w:r w:rsidR="00E93E2A">
        <w:rPr>
          <w:rFonts w:ascii="Calibri" w:hAnsi="Calibri"/>
          <w:sz w:val="20"/>
          <w:szCs w:val="20"/>
        </w:rPr>
        <w:t xml:space="preserve">  les frais dépassent 150 € ?</w:t>
      </w:r>
    </w:p>
    <w:p w14:paraId="7A918EC6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D1F371E" w14:textId="5738B794" w:rsidR="00EF7A8D" w:rsidRPr="00EF7A8D" w:rsidRDefault="00EF7A8D" w:rsidP="0053016D">
      <w:pPr>
        <w:spacing w:after="60"/>
        <w:ind w:left="0"/>
        <w:jc w:val="right"/>
        <w:rPr>
          <w:rFonts w:ascii="Calibri" w:hAnsi="Calibri"/>
          <w:sz w:val="20"/>
          <w:szCs w:val="20"/>
        </w:rPr>
      </w:pPr>
    </w:p>
    <w:p w14:paraId="71925708" w14:textId="77777777" w:rsidR="00E93E2A" w:rsidRDefault="00E93E2A" w:rsidP="00EF7A8D">
      <w:pPr>
        <w:spacing w:after="60"/>
        <w:ind w:left="0"/>
        <w:rPr>
          <w:rFonts w:ascii="Calibri" w:hAnsi="Calibri"/>
          <w:b/>
          <w:color w:val="0000FF"/>
          <w:sz w:val="20"/>
          <w:szCs w:val="20"/>
        </w:rPr>
      </w:pPr>
    </w:p>
    <w:p w14:paraId="1621C5A5" w14:textId="77777777" w:rsid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3. a)</w:t>
      </w:r>
      <w:r w:rsidRPr="00EF7A8D">
        <w:rPr>
          <w:rFonts w:ascii="Calibri" w:hAnsi="Calibri"/>
          <w:sz w:val="20"/>
          <w:szCs w:val="20"/>
        </w:rPr>
        <w:t xml:space="preserve"> Du fait d’un problème SNCF au départ de Paris, le coût total du transport en train passe à 800 €</w:t>
      </w:r>
      <w:r w:rsidR="00C564EF">
        <w:rPr>
          <w:rFonts w:ascii="Calibri" w:hAnsi="Calibri"/>
          <w:sz w:val="20"/>
          <w:szCs w:val="20"/>
        </w:rPr>
        <w:t xml:space="preserve"> </w:t>
      </w:r>
      <w:r w:rsidRPr="00EF7A8D">
        <w:rPr>
          <w:rFonts w:ascii="Calibri" w:hAnsi="Calibri"/>
          <w:sz w:val="20"/>
          <w:szCs w:val="20"/>
        </w:rPr>
        <w:t>.</w:t>
      </w:r>
    </w:p>
    <w:p w14:paraId="28A8089C" w14:textId="77777777" w:rsid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sz w:val="20"/>
          <w:szCs w:val="20"/>
        </w:rPr>
        <w:t>Calculer le pourcentage d’augmentation.</w:t>
      </w:r>
    </w:p>
    <w:p w14:paraId="515F0EF4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46CD8F04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6F46744" w14:textId="77777777" w:rsidR="00EF7A8D" w:rsidRDefault="00EF7A8D" w:rsidP="0053016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b)</w:t>
      </w:r>
      <w:r w:rsidRPr="00EF7A8D">
        <w:rPr>
          <w:rFonts w:ascii="Calibri" w:hAnsi="Calibri"/>
          <w:sz w:val="20"/>
          <w:szCs w:val="20"/>
        </w:rPr>
        <w:t xml:space="preserve"> L’agence de voyage qui s’occupe des billets d’avion consent à une réduction de 130 € sur la totalité des billets. Calculer le pourcentage de diminution.</w:t>
      </w:r>
    </w:p>
    <w:p w14:paraId="792A7B3C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DC69D56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78EE5D9" w14:textId="77777777" w:rsid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c)</w:t>
      </w:r>
      <w:r w:rsidRPr="00EF7A8D">
        <w:rPr>
          <w:rFonts w:ascii="Calibri" w:hAnsi="Calibri"/>
          <w:sz w:val="20"/>
          <w:szCs w:val="20"/>
        </w:rPr>
        <w:t xml:space="preserve"> Le geste commercial de l’agence de voyage compense-t-il la hausse du tarif SNCF ?</w:t>
      </w:r>
    </w:p>
    <w:p w14:paraId="4014AE8B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7478D5F2" w14:textId="77777777" w:rsid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</w:p>
    <w:p w14:paraId="5AB4A1BE" w14:textId="77777777" w:rsidR="00BE4CE9" w:rsidRDefault="00BE4CE9">
      <w:pPr>
        <w:spacing w:before="0"/>
        <w:ind w:left="0"/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</w:pPr>
      <w:r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br w:type="page"/>
      </w:r>
    </w:p>
    <w:p w14:paraId="5EADE78A" w14:textId="77777777" w:rsidR="002D5CF0" w:rsidRPr="004F59AF" w:rsidRDefault="002D5CF0" w:rsidP="002D5CF0">
      <w:pPr>
        <w:ind w:left="0"/>
        <w:rPr>
          <w:rFonts w:ascii="Calibri" w:hAnsi="Calibri"/>
          <w:b/>
          <w:color w:val="00B050"/>
          <w:sz w:val="20"/>
          <w:szCs w:val="20"/>
          <w:u w:val="single"/>
        </w:rPr>
      </w:pPr>
      <w:r>
        <w:rPr>
          <w:rFonts w:ascii="Calibri" w:hAnsi="Calibri"/>
          <w:b/>
          <w:noProof/>
          <w:color w:val="00B050"/>
          <w:sz w:val="20"/>
          <w:szCs w:val="20"/>
          <w:u w:val="single"/>
          <w:lang w:eastAsia="fr-FR"/>
        </w:rPr>
        <w:lastRenderedPageBreak/>
        <w:t>PARTIE B</w:t>
      </w:r>
    </w:p>
    <w:p w14:paraId="50987A17" w14:textId="77777777" w:rsidR="00EF7A8D" w:rsidRP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sz w:val="20"/>
          <w:szCs w:val="20"/>
        </w:rPr>
        <w:t>Un conseiller a droit à un remboursement de 150 € pour ses frais de transport.</w:t>
      </w:r>
    </w:p>
    <w:p w14:paraId="04909FD9" w14:textId="77777777" w:rsidR="00EF7A8D" w:rsidRDefault="00EF7A8D" w:rsidP="00EF7A8D">
      <w:pPr>
        <w:spacing w:after="60"/>
        <w:ind w:left="0"/>
        <w:rPr>
          <w:rFonts w:ascii="Calibri" w:hAnsi="Calibri"/>
          <w:noProof/>
          <w:sz w:val="20"/>
          <w:szCs w:val="20"/>
          <w:lang w:eastAsia="fr-FR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1.</w:t>
      </w:r>
      <w:r w:rsidRPr="00EF7A8D">
        <w:rPr>
          <w:rFonts w:ascii="Calibri" w:hAnsi="Calibri"/>
          <w:sz w:val="20"/>
          <w:szCs w:val="20"/>
        </w:rPr>
        <w:t xml:space="preserve"> Proposer un test, à saisir en </w:t>
      </w:r>
      <w:r w:rsidRPr="00EF7A8D">
        <w:rPr>
          <w:rFonts w:ascii="Calibri" w:hAnsi="Calibri"/>
          <w:b/>
          <w:sz w:val="20"/>
          <w:szCs w:val="20"/>
        </w:rPr>
        <w:t>colonne F</w:t>
      </w:r>
      <w:r w:rsidRPr="00EF7A8D">
        <w:rPr>
          <w:rFonts w:ascii="Calibri" w:hAnsi="Calibri"/>
          <w:sz w:val="20"/>
          <w:szCs w:val="20"/>
        </w:rPr>
        <w:t xml:space="preserve"> du tableur, ou sous forme d’algorithme, afin de connaître les conseillers qui seront totalement remboursés, ou sinon le montant restant à leur charge.</w:t>
      </w:r>
      <w:r w:rsidRPr="00EF7A8D">
        <w:rPr>
          <w:rFonts w:ascii="Calibri" w:hAnsi="Calibri"/>
          <w:noProof/>
          <w:sz w:val="20"/>
          <w:szCs w:val="20"/>
          <w:lang w:eastAsia="fr-FR"/>
        </w:rPr>
        <w:t xml:space="preserve"> </w:t>
      </w:r>
    </w:p>
    <w:p w14:paraId="3B50F2FE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B86C5BA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6C5C4709" w14:textId="0E940ED3" w:rsidR="00EF7A8D" w:rsidRPr="00EF7A8D" w:rsidRDefault="00EF7A8D" w:rsidP="00EF7A8D">
      <w:pPr>
        <w:spacing w:after="60"/>
        <w:ind w:left="0"/>
        <w:jc w:val="right"/>
        <w:rPr>
          <w:rFonts w:ascii="Calibri" w:hAnsi="Calibri"/>
          <w:sz w:val="20"/>
          <w:szCs w:val="20"/>
        </w:rPr>
      </w:pPr>
    </w:p>
    <w:p w14:paraId="2B1E15A3" w14:textId="77777777" w:rsidR="00EF7A8D" w:rsidRPr="00EF7A8D" w:rsidRDefault="00EF7A8D" w:rsidP="00EF7A8D">
      <w:pPr>
        <w:spacing w:after="60"/>
        <w:ind w:left="0" w:right="-1134"/>
        <w:jc w:val="right"/>
        <w:rPr>
          <w:rFonts w:ascii="Calibri" w:hAnsi="Calibri"/>
          <w:sz w:val="20"/>
          <w:szCs w:val="20"/>
        </w:rPr>
      </w:pPr>
    </w:p>
    <w:p w14:paraId="3C30E150" w14:textId="77777777" w:rsidR="00EF7A8D" w:rsidRP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2.</w:t>
      </w:r>
      <w:r w:rsidRPr="00EF7A8D">
        <w:rPr>
          <w:rFonts w:ascii="Calibri" w:hAnsi="Calibri"/>
          <w:sz w:val="20"/>
          <w:szCs w:val="20"/>
        </w:rPr>
        <w:t xml:space="preserve"> On note </w:t>
      </w:r>
      <w:r w:rsidRPr="00EF7A8D">
        <w:rPr>
          <w:rFonts w:ascii="Calibri" w:hAnsi="Calibri"/>
          <w:i/>
          <w:sz w:val="20"/>
          <w:szCs w:val="20"/>
        </w:rPr>
        <w:t>x</w:t>
      </w:r>
      <w:r w:rsidRPr="00EF7A8D">
        <w:rPr>
          <w:rFonts w:ascii="Calibri" w:hAnsi="Calibri"/>
          <w:sz w:val="20"/>
          <w:szCs w:val="20"/>
        </w:rPr>
        <w:t xml:space="preserve"> un conseiller quelconque et on définit les prédicats :</w:t>
      </w:r>
    </w:p>
    <w:p w14:paraId="3A407E66" w14:textId="77777777" w:rsidR="00EF7A8D" w:rsidRP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i/>
          <w:sz w:val="20"/>
          <w:szCs w:val="20"/>
        </w:rPr>
        <w:tab/>
        <w:t>a</w:t>
      </w:r>
      <w:r w:rsidRPr="00EF7A8D">
        <w:rPr>
          <w:rFonts w:ascii="Calibri" w:hAnsi="Calibri"/>
          <w:sz w:val="20"/>
          <w:szCs w:val="20"/>
        </w:rPr>
        <w:t>(</w:t>
      </w:r>
      <w:r w:rsidRPr="00EF7A8D">
        <w:rPr>
          <w:rFonts w:ascii="Calibri" w:hAnsi="Calibri"/>
          <w:i/>
          <w:sz w:val="20"/>
          <w:szCs w:val="20"/>
        </w:rPr>
        <w:t>x</w:t>
      </w:r>
      <w:r w:rsidRPr="00EF7A8D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 :</w:t>
      </w:r>
      <w:r w:rsidRPr="00EF7A8D">
        <w:rPr>
          <w:rFonts w:ascii="Calibri" w:hAnsi="Calibri"/>
          <w:sz w:val="20"/>
          <w:szCs w:val="20"/>
        </w:rPr>
        <w:t xml:space="preserve"> « </w:t>
      </w:r>
      <w:r w:rsidRPr="00EF7A8D">
        <w:rPr>
          <w:rFonts w:ascii="Calibri" w:hAnsi="Calibri"/>
          <w:i/>
          <w:sz w:val="20"/>
          <w:szCs w:val="20"/>
        </w:rPr>
        <w:t>x</w:t>
      </w:r>
      <w:r w:rsidRPr="00EF7A8D">
        <w:rPr>
          <w:rFonts w:ascii="Calibri" w:hAnsi="Calibri"/>
          <w:sz w:val="20"/>
          <w:szCs w:val="20"/>
        </w:rPr>
        <w:t xml:space="preserve"> prend l’avion » </w:t>
      </w:r>
      <w:r w:rsidRPr="00EF7A8D"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i/>
          <w:sz w:val="20"/>
          <w:szCs w:val="20"/>
        </w:rPr>
        <w:t>b</w:t>
      </w:r>
      <w:r w:rsidRPr="00EF7A8D">
        <w:rPr>
          <w:rFonts w:ascii="Calibri" w:hAnsi="Calibri"/>
          <w:sz w:val="20"/>
          <w:szCs w:val="20"/>
        </w:rPr>
        <w:t>(</w:t>
      </w:r>
      <w:r w:rsidRPr="00EF7A8D">
        <w:rPr>
          <w:rFonts w:ascii="Calibri" w:hAnsi="Calibri"/>
          <w:i/>
          <w:sz w:val="20"/>
          <w:szCs w:val="20"/>
        </w:rPr>
        <w:t>x</w:t>
      </w:r>
      <w:r w:rsidRPr="00EF7A8D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 : </w:t>
      </w:r>
      <w:r w:rsidRPr="00EF7A8D">
        <w:rPr>
          <w:rFonts w:ascii="Calibri" w:hAnsi="Calibri"/>
          <w:sz w:val="20"/>
          <w:szCs w:val="20"/>
        </w:rPr>
        <w:t>« </w:t>
      </w:r>
      <w:r w:rsidRPr="00EF7A8D">
        <w:rPr>
          <w:rFonts w:ascii="Calibri" w:hAnsi="Calibri"/>
          <w:i/>
          <w:sz w:val="20"/>
          <w:szCs w:val="20"/>
        </w:rPr>
        <w:t xml:space="preserve">x </w:t>
      </w:r>
      <w:r w:rsidRPr="00EF7A8D">
        <w:rPr>
          <w:rFonts w:ascii="Calibri" w:hAnsi="Calibri"/>
          <w:sz w:val="20"/>
          <w:szCs w:val="20"/>
        </w:rPr>
        <w:t>va à Bordeaux »</w:t>
      </w:r>
      <w:r w:rsidRPr="00EF7A8D">
        <w:rPr>
          <w:rFonts w:ascii="Calibri" w:hAnsi="Calibri"/>
          <w:sz w:val="20"/>
          <w:szCs w:val="20"/>
        </w:rPr>
        <w:tab/>
      </w:r>
    </w:p>
    <w:p w14:paraId="573DDBB5" w14:textId="77777777" w:rsidR="00EF7A8D" w:rsidRP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i/>
          <w:sz w:val="20"/>
          <w:szCs w:val="20"/>
        </w:rPr>
        <w:tab/>
        <w:t>c</w:t>
      </w:r>
      <w:r w:rsidRPr="00EF7A8D">
        <w:rPr>
          <w:rFonts w:ascii="Calibri" w:hAnsi="Calibri"/>
          <w:sz w:val="20"/>
          <w:szCs w:val="20"/>
        </w:rPr>
        <w:t>(</w:t>
      </w:r>
      <w:r w:rsidRPr="00EF7A8D">
        <w:rPr>
          <w:rFonts w:ascii="Calibri" w:hAnsi="Calibri"/>
          <w:i/>
          <w:sz w:val="20"/>
          <w:szCs w:val="20"/>
        </w:rPr>
        <w:t>x</w:t>
      </w:r>
      <w:r w:rsidRPr="00EF7A8D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 :</w:t>
      </w:r>
      <w:r w:rsidRPr="00EF7A8D">
        <w:rPr>
          <w:rFonts w:ascii="Calibri" w:hAnsi="Calibri"/>
          <w:sz w:val="20"/>
          <w:szCs w:val="20"/>
        </w:rPr>
        <w:t xml:space="preserve"> « les frais de x dépassent 150</w:t>
      </w:r>
      <w:r w:rsidR="00351B18">
        <w:rPr>
          <w:rFonts w:ascii="Calibri" w:hAnsi="Calibri"/>
          <w:sz w:val="20"/>
          <w:szCs w:val="20"/>
        </w:rPr>
        <w:t xml:space="preserve"> </w:t>
      </w:r>
      <w:r w:rsidRPr="00EF7A8D">
        <w:rPr>
          <w:rFonts w:ascii="Calibri" w:hAnsi="Calibri"/>
          <w:sz w:val="20"/>
          <w:szCs w:val="20"/>
        </w:rPr>
        <w:t xml:space="preserve">€ » </w:t>
      </w:r>
      <w:r w:rsidRPr="00EF7A8D"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sz w:val="20"/>
          <w:szCs w:val="20"/>
        </w:rPr>
        <w:tab/>
      </w:r>
      <w:r w:rsidRPr="00EF7A8D">
        <w:rPr>
          <w:rFonts w:ascii="Calibri" w:hAnsi="Calibri"/>
          <w:i/>
          <w:sz w:val="20"/>
          <w:szCs w:val="20"/>
        </w:rPr>
        <w:t>t</w:t>
      </w:r>
      <w:r w:rsidRPr="00EF7A8D">
        <w:rPr>
          <w:rFonts w:ascii="Calibri" w:hAnsi="Calibri"/>
          <w:sz w:val="20"/>
          <w:szCs w:val="20"/>
        </w:rPr>
        <w:t>(</w:t>
      </w:r>
      <w:r w:rsidRPr="00EF7A8D">
        <w:rPr>
          <w:rFonts w:ascii="Calibri" w:hAnsi="Calibri"/>
          <w:i/>
          <w:sz w:val="20"/>
          <w:szCs w:val="20"/>
        </w:rPr>
        <w:t>x</w:t>
      </w:r>
      <w:r w:rsidRPr="00EF7A8D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 : </w:t>
      </w:r>
      <w:r w:rsidRPr="00EF7A8D">
        <w:rPr>
          <w:rFonts w:ascii="Calibri" w:hAnsi="Calibri"/>
          <w:sz w:val="20"/>
          <w:szCs w:val="20"/>
        </w:rPr>
        <w:t>« x prend le train »</w:t>
      </w:r>
    </w:p>
    <w:p w14:paraId="7B22819F" w14:textId="77777777" w:rsid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a)</w:t>
      </w:r>
      <w:r w:rsidRPr="00EF7A8D">
        <w:rPr>
          <w:rFonts w:ascii="Calibri" w:hAnsi="Calibri"/>
          <w:sz w:val="20"/>
          <w:szCs w:val="20"/>
        </w:rPr>
        <w:t xml:space="preserve"> Téo rend-il </w:t>
      </w:r>
      <w:r w:rsidRPr="00351B18">
        <w:rPr>
          <w:rFonts w:ascii="Calibri" w:hAnsi="Calibri"/>
          <w:b/>
          <w:sz w:val="20"/>
          <w:szCs w:val="20"/>
        </w:rPr>
        <w:t>V</w:t>
      </w:r>
      <w:r w:rsidRPr="00EF7A8D">
        <w:rPr>
          <w:rFonts w:ascii="Calibri" w:hAnsi="Calibri"/>
          <w:b/>
          <w:sz w:val="20"/>
          <w:szCs w:val="20"/>
        </w:rPr>
        <w:t xml:space="preserve">rai </w:t>
      </w:r>
      <w:r w:rsidRPr="00EF7A8D">
        <w:rPr>
          <w:rFonts w:ascii="Calibri" w:hAnsi="Calibri"/>
          <w:sz w:val="20"/>
          <w:szCs w:val="20"/>
        </w:rPr>
        <w:t xml:space="preserve">la proposition </w:t>
      </w:r>
      <w:r w:rsidRPr="00EF7A8D">
        <w:rPr>
          <w:rFonts w:ascii="Calibri" w:hAnsi="Calibri"/>
          <w:b/>
          <w:i/>
          <w:sz w:val="20"/>
          <w:szCs w:val="20"/>
        </w:rPr>
        <w:t>t</w:t>
      </w:r>
      <w:r w:rsidRPr="00EF7A8D">
        <w:rPr>
          <w:rFonts w:ascii="Calibri" w:hAnsi="Calibri"/>
          <w:b/>
          <w:sz w:val="20"/>
          <w:szCs w:val="20"/>
        </w:rPr>
        <w:t>(</w:t>
      </w:r>
      <w:r w:rsidRPr="00EF7A8D">
        <w:rPr>
          <w:rFonts w:ascii="Calibri" w:hAnsi="Calibri"/>
          <w:b/>
          <w:i/>
          <w:sz w:val="20"/>
          <w:szCs w:val="20"/>
        </w:rPr>
        <w:t>x</w:t>
      </w:r>
      <w:r w:rsidRPr="00EF7A8D">
        <w:rPr>
          <w:rFonts w:ascii="Calibri" w:hAnsi="Calibri"/>
          <w:b/>
          <w:sz w:val="20"/>
          <w:szCs w:val="20"/>
        </w:rPr>
        <w:t xml:space="preserve">) </w:t>
      </w:r>
      <w:r w:rsidRPr="00EF7A8D">
        <w:rPr>
          <w:rFonts w:ascii="Calibri" w:hAnsi="Calibri"/>
          <w:b/>
          <w:sz w:val="20"/>
          <w:szCs w:val="20"/>
        </w:rPr>
        <w:sym w:font="Symbol" w:char="F0D9"/>
      </w:r>
      <w:r w:rsidRPr="00EF7A8D">
        <w:rPr>
          <w:rFonts w:ascii="Calibri" w:hAnsi="Calibri"/>
          <w:b/>
          <w:sz w:val="20"/>
          <w:szCs w:val="20"/>
        </w:rPr>
        <w:t xml:space="preserve"> </w:t>
      </w:r>
      <w:r w:rsidRPr="00EF7A8D">
        <w:rPr>
          <w:rFonts w:ascii="Calibri" w:hAnsi="Calibri"/>
          <w:b/>
          <w:i/>
          <w:sz w:val="20"/>
          <w:szCs w:val="20"/>
        </w:rPr>
        <w:t>b</w:t>
      </w:r>
      <w:r w:rsidRPr="00EF7A8D">
        <w:rPr>
          <w:rFonts w:ascii="Calibri" w:hAnsi="Calibri"/>
          <w:b/>
          <w:sz w:val="20"/>
          <w:szCs w:val="20"/>
        </w:rPr>
        <w:t>(</w:t>
      </w:r>
      <w:r w:rsidRPr="00EF7A8D">
        <w:rPr>
          <w:rFonts w:ascii="Calibri" w:hAnsi="Calibri"/>
          <w:b/>
          <w:i/>
          <w:sz w:val="20"/>
          <w:szCs w:val="20"/>
        </w:rPr>
        <w:t>x</w:t>
      </w:r>
      <w:r w:rsidRPr="00EF7A8D">
        <w:rPr>
          <w:rFonts w:ascii="Calibri" w:hAnsi="Calibri"/>
          <w:b/>
          <w:sz w:val="20"/>
          <w:szCs w:val="20"/>
        </w:rPr>
        <w:t>)</w:t>
      </w:r>
      <w:r w:rsidRPr="00EF7A8D">
        <w:rPr>
          <w:rFonts w:ascii="Calibri" w:hAnsi="Calibri"/>
          <w:sz w:val="20"/>
          <w:szCs w:val="20"/>
        </w:rPr>
        <w:t> ?</w:t>
      </w:r>
    </w:p>
    <w:p w14:paraId="75D3ACEA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49D8C76" w14:textId="61096282" w:rsidR="00EF7A8D" w:rsidRPr="00EF7A8D" w:rsidRDefault="00EF7A8D" w:rsidP="0053016D">
      <w:pPr>
        <w:spacing w:after="60"/>
        <w:ind w:left="0"/>
        <w:jc w:val="right"/>
        <w:rPr>
          <w:rFonts w:ascii="Calibri" w:hAnsi="Calibri"/>
          <w:sz w:val="20"/>
          <w:szCs w:val="20"/>
        </w:rPr>
      </w:pPr>
      <w:r w:rsidRPr="00EF7A8D">
        <w:rPr>
          <w:noProof/>
          <w:lang w:eastAsia="fr-FR"/>
        </w:rPr>
        <w:tab/>
      </w:r>
    </w:p>
    <w:p w14:paraId="3B2263A8" w14:textId="77777777" w:rsidR="00EF7A8D" w:rsidRP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b)</w:t>
      </w:r>
      <w:r w:rsidRPr="00EF7A8D">
        <w:rPr>
          <w:rFonts w:ascii="Calibri" w:hAnsi="Calibri"/>
          <w:sz w:val="20"/>
          <w:szCs w:val="20"/>
        </w:rPr>
        <w:t xml:space="preserve"> Traduire en une proposition l’énoncé : </w:t>
      </w:r>
    </w:p>
    <w:p w14:paraId="3156073D" w14:textId="77777777" w:rsidR="00EF7A8D" w:rsidRDefault="00EF7A8D" w:rsidP="00EF7A8D">
      <w:pPr>
        <w:spacing w:after="60"/>
        <w:ind w:left="0"/>
        <w:jc w:val="center"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sz w:val="20"/>
          <w:szCs w:val="20"/>
        </w:rPr>
        <w:t xml:space="preserve">«  Le conseiller ne prend pas l’avion ou </w:t>
      </w:r>
      <w:r w:rsidR="00351B18">
        <w:rPr>
          <w:rFonts w:ascii="Calibri" w:hAnsi="Calibri"/>
          <w:sz w:val="20"/>
          <w:szCs w:val="20"/>
        </w:rPr>
        <w:t xml:space="preserve">ses frais sont au plus de 150 € . » </w:t>
      </w:r>
    </w:p>
    <w:p w14:paraId="4C607584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B89384C" w14:textId="77777777" w:rsidR="00EF7A8D" w:rsidRPr="00EF7A8D" w:rsidRDefault="00EF7A8D" w:rsidP="0053016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c)</w:t>
      </w:r>
      <w:r w:rsidRPr="00EF7A8D">
        <w:rPr>
          <w:rFonts w:ascii="Calibri" w:hAnsi="Calibri"/>
          <w:sz w:val="20"/>
          <w:szCs w:val="20"/>
        </w:rPr>
        <w:t xml:space="preserve"> Justifier que les propositions suivantes sont </w:t>
      </w:r>
      <w:r w:rsidRPr="00EF7A8D">
        <w:rPr>
          <w:rFonts w:ascii="Calibri" w:hAnsi="Calibri"/>
          <w:b/>
          <w:sz w:val="20"/>
          <w:szCs w:val="20"/>
        </w:rPr>
        <w:t>Vrai </w:t>
      </w:r>
      <w:r w:rsidRPr="00EF7A8D">
        <w:rPr>
          <w:rFonts w:ascii="Calibri" w:hAnsi="Calibri"/>
          <w:sz w:val="20"/>
          <w:szCs w:val="20"/>
        </w:rPr>
        <w:t>:</w:t>
      </w:r>
    </w:p>
    <w:p w14:paraId="4A41924D" w14:textId="77777777" w:rsidR="00EF7A8D" w:rsidRDefault="00EF7A8D" w:rsidP="00EF7A8D">
      <w:pPr>
        <w:spacing w:after="60"/>
        <w:ind w:left="0"/>
        <w:jc w:val="center"/>
        <w:rPr>
          <w:rFonts w:ascii="Calibri" w:hAnsi="Calibri"/>
          <w:sz w:val="20"/>
          <w:szCs w:val="20"/>
          <w:lang w:val="en-US"/>
        </w:rPr>
      </w:pPr>
      <w:r w:rsidRPr="00EF7A8D">
        <w:rPr>
          <w:rFonts w:ascii="Calibri" w:hAnsi="Calibri"/>
          <w:sz w:val="20"/>
          <w:szCs w:val="20"/>
        </w:rPr>
        <w:sym w:font="Wingdings" w:char="F086"/>
      </w:r>
      <w:r w:rsidRPr="00EF7A8D">
        <w:rPr>
          <w:rFonts w:ascii="Calibri" w:hAnsi="Calibri"/>
          <w:sz w:val="20"/>
          <w:szCs w:val="20"/>
          <w:lang w:val="en-US"/>
        </w:rPr>
        <w:t xml:space="preserve"> </w:t>
      </w:r>
      <w:r w:rsidRPr="00EF7A8D">
        <w:rPr>
          <w:rFonts w:ascii="Calibri" w:hAnsi="Calibri"/>
          <w:b/>
          <w:sz w:val="20"/>
          <w:szCs w:val="20"/>
        </w:rPr>
        <w:sym w:font="Symbol" w:char="F024"/>
      </w:r>
      <w:r w:rsidRPr="00EF7A8D">
        <w:rPr>
          <w:rFonts w:ascii="Calibri" w:hAnsi="Calibri"/>
          <w:b/>
          <w:sz w:val="20"/>
          <w:szCs w:val="20"/>
          <w:lang w:val="en-US"/>
        </w:rPr>
        <w:t xml:space="preserve"> x , </w:t>
      </w:r>
      <w:r w:rsidRPr="00EF7A8D">
        <w:rPr>
          <w:rFonts w:ascii="Calibri" w:hAnsi="Calibri"/>
          <w:b/>
          <w:i/>
          <w:sz w:val="20"/>
          <w:szCs w:val="20"/>
          <w:lang w:val="en-US"/>
        </w:rPr>
        <w:t>a</w:t>
      </w:r>
      <w:r w:rsidRPr="00EF7A8D">
        <w:rPr>
          <w:rFonts w:ascii="Calibri" w:hAnsi="Calibri"/>
          <w:b/>
          <w:sz w:val="20"/>
          <w:szCs w:val="20"/>
          <w:lang w:val="en-US"/>
        </w:rPr>
        <w:t>(</w:t>
      </w:r>
      <w:r w:rsidRPr="00EF7A8D">
        <w:rPr>
          <w:rFonts w:ascii="Calibri" w:hAnsi="Calibri"/>
          <w:b/>
          <w:i/>
          <w:sz w:val="20"/>
          <w:szCs w:val="20"/>
          <w:lang w:val="en-US"/>
        </w:rPr>
        <w:t>x</w:t>
      </w:r>
      <w:r w:rsidRPr="00EF7A8D">
        <w:rPr>
          <w:rFonts w:ascii="Calibri" w:hAnsi="Calibri"/>
          <w:b/>
          <w:sz w:val="20"/>
          <w:szCs w:val="20"/>
          <w:lang w:val="en-US"/>
        </w:rPr>
        <w:t xml:space="preserve">) </w:t>
      </w:r>
      <w:r w:rsidRPr="00EF7A8D">
        <w:rPr>
          <w:rFonts w:ascii="Calibri" w:hAnsi="Calibri"/>
          <w:b/>
          <w:sz w:val="20"/>
          <w:szCs w:val="20"/>
        </w:rPr>
        <w:sym w:font="Symbol" w:char="00D9"/>
      </w:r>
      <w:r w:rsidRPr="00EF7A8D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EF7A8D">
        <w:rPr>
          <w:rFonts w:ascii="Calibri" w:hAnsi="Calibri"/>
          <w:b/>
          <w:i/>
          <w:sz w:val="20"/>
          <w:szCs w:val="20"/>
          <w:lang w:val="en-US"/>
        </w:rPr>
        <w:t>b</w:t>
      </w:r>
      <w:r w:rsidRPr="00EF7A8D">
        <w:rPr>
          <w:rFonts w:ascii="Calibri" w:hAnsi="Calibri"/>
          <w:b/>
          <w:sz w:val="20"/>
          <w:szCs w:val="20"/>
          <w:lang w:val="en-US"/>
        </w:rPr>
        <w:t>(</w:t>
      </w:r>
      <w:r w:rsidRPr="00EF7A8D">
        <w:rPr>
          <w:rFonts w:ascii="Calibri" w:hAnsi="Calibri"/>
          <w:b/>
          <w:i/>
          <w:sz w:val="20"/>
          <w:szCs w:val="20"/>
          <w:lang w:val="en-US"/>
        </w:rPr>
        <w:t>x</w:t>
      </w:r>
      <w:r w:rsidRPr="00EF7A8D">
        <w:rPr>
          <w:rFonts w:ascii="Calibri" w:hAnsi="Calibri"/>
          <w:b/>
          <w:sz w:val="20"/>
          <w:szCs w:val="20"/>
          <w:lang w:val="en-US"/>
        </w:rPr>
        <w:t>)</w:t>
      </w:r>
      <w:r w:rsidRPr="00EF7A8D">
        <w:rPr>
          <w:rFonts w:ascii="Calibri" w:hAnsi="Calibri"/>
          <w:sz w:val="20"/>
          <w:szCs w:val="20"/>
          <w:lang w:val="en-US"/>
        </w:rPr>
        <w:tab/>
      </w:r>
      <w:r w:rsidRPr="00EF7A8D">
        <w:rPr>
          <w:rFonts w:ascii="Calibri" w:hAnsi="Calibri"/>
          <w:sz w:val="20"/>
          <w:szCs w:val="20"/>
          <w:lang w:val="en-US"/>
        </w:rPr>
        <w:tab/>
      </w:r>
      <w:r w:rsidRPr="00EF7A8D">
        <w:rPr>
          <w:rFonts w:ascii="Calibri" w:hAnsi="Calibri"/>
          <w:sz w:val="20"/>
          <w:szCs w:val="20"/>
          <w:lang w:val="en-US"/>
        </w:rPr>
        <w:tab/>
      </w:r>
      <w:r w:rsidRPr="00EF7A8D">
        <w:rPr>
          <w:rFonts w:ascii="Calibri" w:hAnsi="Calibri"/>
          <w:sz w:val="20"/>
          <w:szCs w:val="20"/>
        </w:rPr>
        <w:sym w:font="Wingdings" w:char="F087"/>
      </w:r>
      <w:r w:rsidRPr="00EF7A8D">
        <w:rPr>
          <w:rFonts w:ascii="Calibri" w:hAnsi="Calibri"/>
          <w:sz w:val="20"/>
          <w:szCs w:val="20"/>
          <w:lang w:val="en-US"/>
        </w:rPr>
        <w:t xml:space="preserve">  </w:t>
      </w:r>
      <w:r w:rsidRPr="00EF7A8D">
        <w:rPr>
          <w:rFonts w:ascii="Calibri" w:hAnsi="Calibri"/>
          <w:b/>
          <w:sz w:val="20"/>
          <w:szCs w:val="20"/>
        </w:rPr>
        <w:sym w:font="Symbol" w:char="F022"/>
      </w:r>
      <w:r w:rsidRPr="00EF7A8D">
        <w:rPr>
          <w:rFonts w:ascii="Calibri" w:hAnsi="Calibri"/>
          <w:b/>
          <w:sz w:val="20"/>
          <w:szCs w:val="20"/>
          <w:lang w:val="en-US"/>
        </w:rPr>
        <w:t xml:space="preserve"> x , </w:t>
      </w:r>
      <w:r w:rsidRPr="00EF7A8D">
        <w:rPr>
          <w:rFonts w:ascii="Calibri" w:hAnsi="Calibri"/>
          <w:b/>
          <w:i/>
          <w:sz w:val="20"/>
          <w:szCs w:val="20"/>
          <w:lang w:val="en-US"/>
        </w:rPr>
        <w:t>c</w:t>
      </w:r>
      <w:r w:rsidRPr="00EF7A8D">
        <w:rPr>
          <w:rFonts w:ascii="Calibri" w:hAnsi="Calibri"/>
          <w:b/>
          <w:sz w:val="20"/>
          <w:szCs w:val="20"/>
          <w:lang w:val="en-US"/>
        </w:rPr>
        <w:t>(</w:t>
      </w:r>
      <w:r w:rsidRPr="00EF7A8D">
        <w:rPr>
          <w:rFonts w:ascii="Calibri" w:hAnsi="Calibri"/>
          <w:b/>
          <w:i/>
          <w:sz w:val="20"/>
          <w:szCs w:val="20"/>
          <w:lang w:val="en-US"/>
        </w:rPr>
        <w:t>x</w:t>
      </w:r>
      <w:r w:rsidRPr="00EF7A8D">
        <w:rPr>
          <w:rFonts w:ascii="Calibri" w:hAnsi="Calibri"/>
          <w:b/>
          <w:sz w:val="20"/>
          <w:szCs w:val="20"/>
          <w:lang w:val="en-US"/>
        </w:rPr>
        <w:t xml:space="preserve">) </w:t>
      </w:r>
      <w:r w:rsidRPr="00EF7A8D">
        <w:rPr>
          <w:rFonts w:ascii="Calibri" w:hAnsi="Calibri"/>
          <w:b/>
          <w:sz w:val="20"/>
          <w:szCs w:val="20"/>
        </w:rPr>
        <w:sym w:font="Symbol" w:char="F0DE"/>
      </w:r>
      <w:r w:rsidRPr="00EF7A8D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EF7A8D">
        <w:rPr>
          <w:rFonts w:ascii="Calibri" w:hAnsi="Calibri"/>
          <w:b/>
          <w:i/>
          <w:sz w:val="20"/>
          <w:szCs w:val="20"/>
          <w:lang w:val="en-US"/>
        </w:rPr>
        <w:t>a</w:t>
      </w:r>
      <w:r w:rsidRPr="00EF7A8D">
        <w:rPr>
          <w:rFonts w:ascii="Calibri" w:hAnsi="Calibri"/>
          <w:b/>
          <w:sz w:val="20"/>
          <w:szCs w:val="20"/>
          <w:lang w:val="en-US"/>
        </w:rPr>
        <w:t>(</w:t>
      </w:r>
      <w:r w:rsidRPr="00EF7A8D">
        <w:rPr>
          <w:rFonts w:ascii="Calibri" w:hAnsi="Calibri"/>
          <w:b/>
          <w:i/>
          <w:sz w:val="20"/>
          <w:szCs w:val="20"/>
          <w:lang w:val="en-US"/>
        </w:rPr>
        <w:t>x</w:t>
      </w:r>
      <w:r w:rsidRPr="00EF7A8D">
        <w:rPr>
          <w:rFonts w:ascii="Calibri" w:hAnsi="Calibri"/>
          <w:b/>
          <w:sz w:val="20"/>
          <w:szCs w:val="20"/>
          <w:lang w:val="en-US"/>
        </w:rPr>
        <w:t>)</w:t>
      </w:r>
      <w:r w:rsidRPr="00EF7A8D">
        <w:rPr>
          <w:rFonts w:ascii="Calibri" w:hAnsi="Calibri"/>
          <w:sz w:val="20"/>
          <w:szCs w:val="20"/>
          <w:lang w:val="en-US"/>
        </w:rPr>
        <w:t xml:space="preserve"> </w:t>
      </w:r>
    </w:p>
    <w:p w14:paraId="509673E1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6E86BC3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D7AD655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3C7D4116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2C36CA67" w14:textId="77777777" w:rsidR="00EF7A8D" w:rsidRDefault="00EF7A8D" w:rsidP="00EF7A8D">
      <w:pPr>
        <w:spacing w:after="60"/>
        <w:ind w:left="0"/>
        <w:rPr>
          <w:rFonts w:ascii="Calibri" w:hAnsi="Calibri"/>
          <w:b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d)</w:t>
      </w:r>
      <w:r w:rsidRPr="00EF7A8D">
        <w:rPr>
          <w:rFonts w:ascii="Calibri" w:hAnsi="Calibri"/>
          <w:sz w:val="20"/>
          <w:szCs w:val="20"/>
        </w:rPr>
        <w:t xml:space="preserve"> La proposition </w:t>
      </w:r>
      <w:r w:rsidR="006666D3">
        <w:rPr>
          <w:rFonts w:ascii="Calibri" w:hAnsi="Calibri"/>
          <w:sz w:val="20"/>
          <w:szCs w:val="20"/>
        </w:rPr>
        <w:t xml:space="preserve">«  </w:t>
      </w:r>
      <w:r w:rsidRPr="00EF7A8D">
        <w:rPr>
          <w:rFonts w:ascii="Calibri" w:hAnsi="Calibri"/>
          <w:b/>
          <w:sz w:val="20"/>
          <w:szCs w:val="20"/>
        </w:rPr>
        <w:sym w:font="Symbol" w:char="0022"/>
      </w:r>
      <w:r w:rsidRPr="00EF7A8D">
        <w:rPr>
          <w:rFonts w:ascii="Calibri" w:hAnsi="Calibri"/>
          <w:b/>
          <w:sz w:val="20"/>
          <w:szCs w:val="20"/>
        </w:rPr>
        <w:t xml:space="preserve"> x , </w:t>
      </w:r>
      <w:r w:rsidRPr="00EF7A8D">
        <w:rPr>
          <w:rFonts w:ascii="Calibri" w:hAnsi="Calibri"/>
          <w:b/>
          <w:i/>
          <w:sz w:val="20"/>
          <w:szCs w:val="20"/>
        </w:rPr>
        <w:t>a</w:t>
      </w:r>
      <w:r w:rsidRPr="00EF7A8D">
        <w:rPr>
          <w:rFonts w:ascii="Calibri" w:hAnsi="Calibri"/>
          <w:b/>
          <w:sz w:val="20"/>
          <w:szCs w:val="20"/>
        </w:rPr>
        <w:t>(</w:t>
      </w:r>
      <w:r w:rsidRPr="00EF7A8D">
        <w:rPr>
          <w:rFonts w:ascii="Calibri" w:hAnsi="Calibri"/>
          <w:b/>
          <w:i/>
          <w:sz w:val="20"/>
          <w:szCs w:val="20"/>
        </w:rPr>
        <w:t>x</w:t>
      </w:r>
      <w:r w:rsidRPr="00EF7A8D">
        <w:rPr>
          <w:rFonts w:ascii="Calibri" w:hAnsi="Calibri"/>
          <w:b/>
          <w:sz w:val="20"/>
          <w:szCs w:val="20"/>
        </w:rPr>
        <w:t xml:space="preserve">) </w:t>
      </w:r>
      <w:r w:rsidRPr="00EF7A8D">
        <w:rPr>
          <w:rFonts w:ascii="Calibri" w:hAnsi="Calibri"/>
          <w:b/>
          <w:sz w:val="20"/>
          <w:szCs w:val="20"/>
        </w:rPr>
        <w:sym w:font="Symbol" w:char="00DE"/>
      </w:r>
      <w:r w:rsidRPr="00EF7A8D">
        <w:rPr>
          <w:rFonts w:ascii="Calibri" w:hAnsi="Calibri"/>
          <w:b/>
          <w:sz w:val="20"/>
          <w:szCs w:val="20"/>
        </w:rPr>
        <w:t xml:space="preserve"> </w:t>
      </w:r>
      <w:r w:rsidRPr="00EF7A8D">
        <w:rPr>
          <w:rFonts w:ascii="Calibri" w:hAnsi="Calibri"/>
          <w:b/>
          <w:i/>
          <w:sz w:val="20"/>
          <w:szCs w:val="20"/>
        </w:rPr>
        <w:t>c</w:t>
      </w:r>
      <w:r w:rsidRPr="00EF7A8D">
        <w:rPr>
          <w:rFonts w:ascii="Calibri" w:hAnsi="Calibri"/>
          <w:b/>
          <w:sz w:val="20"/>
          <w:szCs w:val="20"/>
        </w:rPr>
        <w:t>(</w:t>
      </w:r>
      <w:r w:rsidRPr="00EF7A8D">
        <w:rPr>
          <w:rFonts w:ascii="Calibri" w:hAnsi="Calibri"/>
          <w:b/>
          <w:i/>
          <w:sz w:val="20"/>
          <w:szCs w:val="20"/>
        </w:rPr>
        <w:t>x</w:t>
      </w:r>
      <w:r w:rsidRPr="00EF7A8D">
        <w:rPr>
          <w:rFonts w:ascii="Calibri" w:hAnsi="Calibri"/>
          <w:b/>
          <w:sz w:val="20"/>
          <w:szCs w:val="20"/>
        </w:rPr>
        <w:t>)</w:t>
      </w:r>
      <w:r w:rsidR="006666D3">
        <w:rPr>
          <w:rFonts w:ascii="Calibri" w:hAnsi="Calibri"/>
          <w:b/>
          <w:sz w:val="20"/>
          <w:szCs w:val="20"/>
        </w:rPr>
        <w:t> </w:t>
      </w:r>
      <w:r w:rsidR="006666D3" w:rsidRPr="00BE4CE9">
        <w:rPr>
          <w:rFonts w:ascii="Calibri" w:hAnsi="Calibri"/>
          <w:sz w:val="20"/>
          <w:szCs w:val="20"/>
        </w:rPr>
        <w:t>»</w:t>
      </w:r>
      <w:r w:rsidR="006666D3">
        <w:rPr>
          <w:rFonts w:ascii="Calibri" w:hAnsi="Calibri"/>
          <w:b/>
          <w:sz w:val="20"/>
          <w:szCs w:val="20"/>
        </w:rPr>
        <w:t xml:space="preserve">  </w:t>
      </w:r>
      <w:r w:rsidRPr="00EF7A8D">
        <w:rPr>
          <w:rFonts w:ascii="Calibri" w:hAnsi="Calibri"/>
          <w:sz w:val="20"/>
          <w:szCs w:val="20"/>
        </w:rPr>
        <w:t>est-t-elle</w:t>
      </w:r>
      <w:r w:rsidRPr="00EF7A8D">
        <w:rPr>
          <w:rFonts w:ascii="Calibri" w:hAnsi="Calibri"/>
          <w:b/>
          <w:sz w:val="20"/>
          <w:szCs w:val="20"/>
        </w:rPr>
        <w:t xml:space="preserve"> Vrai ?</w:t>
      </w:r>
    </w:p>
    <w:p w14:paraId="4CFF89FD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25D8E13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5A20163D" w14:textId="77777777" w:rsid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2D5CF0">
        <w:rPr>
          <w:rFonts w:ascii="Calibri" w:hAnsi="Calibri"/>
          <w:b/>
          <w:color w:val="0000FF"/>
          <w:sz w:val="20"/>
          <w:szCs w:val="20"/>
        </w:rPr>
        <w:t>e)</w:t>
      </w:r>
      <w:r w:rsidRPr="00EF7A8D">
        <w:rPr>
          <w:rFonts w:ascii="Calibri" w:hAnsi="Calibri"/>
          <w:sz w:val="20"/>
          <w:szCs w:val="20"/>
        </w:rPr>
        <w:t xml:space="preserve"> Écrire la négation de la proposition «  le conseiller voyage en avion ou va à Bordeaux » .</w:t>
      </w:r>
    </w:p>
    <w:p w14:paraId="1C0209DE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15413CC1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2C466F3" w14:textId="77777777" w:rsidR="00EF7A8D" w:rsidRPr="00EF7A8D" w:rsidRDefault="00EF7A8D" w:rsidP="00EF7A8D">
      <w:pPr>
        <w:spacing w:after="60"/>
        <w:ind w:left="0"/>
        <w:rPr>
          <w:rFonts w:ascii="Calibri" w:hAnsi="Calibri"/>
          <w:sz w:val="20"/>
          <w:szCs w:val="20"/>
        </w:rPr>
      </w:pPr>
      <w:r w:rsidRPr="00EF7A8D">
        <w:rPr>
          <w:rFonts w:ascii="Calibri" w:hAnsi="Calibri"/>
          <w:sz w:val="20"/>
          <w:szCs w:val="20"/>
        </w:rPr>
        <w:t xml:space="preserve">Indiquer au moins un conseiller, s’il existe, qui répond </w:t>
      </w:r>
      <w:r w:rsidRPr="00EF7A8D">
        <w:rPr>
          <w:rFonts w:ascii="Calibri" w:hAnsi="Calibri"/>
          <w:b/>
          <w:sz w:val="20"/>
          <w:szCs w:val="20"/>
        </w:rPr>
        <w:t xml:space="preserve">Vrai </w:t>
      </w:r>
      <w:r w:rsidRPr="00EF7A8D">
        <w:rPr>
          <w:rFonts w:ascii="Calibri" w:hAnsi="Calibri"/>
          <w:sz w:val="20"/>
          <w:szCs w:val="20"/>
        </w:rPr>
        <w:t>à cette proposition.</w:t>
      </w:r>
    </w:p>
    <w:p w14:paraId="43AE198C" w14:textId="77777777" w:rsidR="0053016D" w:rsidRDefault="0053016D" w:rsidP="0053016D">
      <w:pPr>
        <w:spacing w:before="120"/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…………………………………………………………………………………………………………………………………………………………………………………….……….</w:t>
      </w:r>
    </w:p>
    <w:p w14:paraId="0916DC38" w14:textId="77777777" w:rsidR="003E66CB" w:rsidRPr="008B1CFC" w:rsidRDefault="003E66CB" w:rsidP="008B1CFC">
      <w:pPr>
        <w:ind w:left="0"/>
        <w:rPr>
          <w:rFonts w:ascii="Calibri" w:hAnsi="Calibri"/>
          <w:sz w:val="18"/>
        </w:rPr>
      </w:pPr>
    </w:p>
    <w:sectPr w:rsidR="003E66CB" w:rsidRPr="008B1CFC" w:rsidSect="0053016D">
      <w:headerReference w:type="default" r:id="rId8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EFD46" w14:textId="77777777" w:rsidR="00040EB2" w:rsidRDefault="00040EB2" w:rsidP="003E66CB">
      <w:pPr>
        <w:spacing w:before="0"/>
      </w:pPr>
      <w:r>
        <w:separator/>
      </w:r>
    </w:p>
  </w:endnote>
  <w:endnote w:type="continuationSeparator" w:id="0">
    <w:p w14:paraId="1E8B6ACF" w14:textId="77777777" w:rsidR="00040EB2" w:rsidRDefault="00040EB2" w:rsidP="003E66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F7FA" w14:textId="77777777" w:rsidR="00040EB2" w:rsidRDefault="00040EB2" w:rsidP="003E66CB">
      <w:pPr>
        <w:spacing w:before="0"/>
      </w:pPr>
      <w:r>
        <w:separator/>
      </w:r>
    </w:p>
  </w:footnote>
  <w:footnote w:type="continuationSeparator" w:id="0">
    <w:p w14:paraId="5E56F768" w14:textId="77777777" w:rsidR="00040EB2" w:rsidRDefault="00040EB2" w:rsidP="003E66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2F52" w14:textId="02B0C8D6" w:rsidR="003E66CB" w:rsidRDefault="009B779B" w:rsidP="003E66CB">
    <w:pPr>
      <w:pStyle w:val="En-tte"/>
      <w:ind w:left="-709" w:right="-567"/>
    </w:pPr>
    <w:r w:rsidRPr="00942595">
      <w:rPr>
        <w:noProof/>
        <w:lang w:eastAsia="fr-FR"/>
      </w:rPr>
      <w:drawing>
        <wp:inline distT="0" distB="0" distL="0" distR="0" wp14:anchorId="37EC0F6F" wp14:editId="291AC2D2">
          <wp:extent cx="7172325" cy="728980"/>
          <wp:effectExtent l="0" t="0" r="0" b="0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D3"/>
    <w:rsid w:val="00040EB2"/>
    <w:rsid w:val="00090C4E"/>
    <w:rsid w:val="000E42E7"/>
    <w:rsid w:val="00142BDC"/>
    <w:rsid w:val="0015767D"/>
    <w:rsid w:val="001E286E"/>
    <w:rsid w:val="001E35FB"/>
    <w:rsid w:val="00277C56"/>
    <w:rsid w:val="002D5CF0"/>
    <w:rsid w:val="00351B18"/>
    <w:rsid w:val="003A04C9"/>
    <w:rsid w:val="003E66CB"/>
    <w:rsid w:val="00463E10"/>
    <w:rsid w:val="004A78D2"/>
    <w:rsid w:val="004E1A4E"/>
    <w:rsid w:val="004F1572"/>
    <w:rsid w:val="00501FCD"/>
    <w:rsid w:val="005052B5"/>
    <w:rsid w:val="00526457"/>
    <w:rsid w:val="0053016D"/>
    <w:rsid w:val="005374DA"/>
    <w:rsid w:val="0057269E"/>
    <w:rsid w:val="00582EB0"/>
    <w:rsid w:val="005D1F82"/>
    <w:rsid w:val="005F1091"/>
    <w:rsid w:val="00613580"/>
    <w:rsid w:val="0065387B"/>
    <w:rsid w:val="006666D3"/>
    <w:rsid w:val="00744664"/>
    <w:rsid w:val="00744678"/>
    <w:rsid w:val="00770ED8"/>
    <w:rsid w:val="007771C2"/>
    <w:rsid w:val="007A6F12"/>
    <w:rsid w:val="008448EC"/>
    <w:rsid w:val="00854C43"/>
    <w:rsid w:val="00883E68"/>
    <w:rsid w:val="008B1CFC"/>
    <w:rsid w:val="0093244D"/>
    <w:rsid w:val="00933290"/>
    <w:rsid w:val="009B779B"/>
    <w:rsid w:val="00A33C40"/>
    <w:rsid w:val="00A56129"/>
    <w:rsid w:val="00A908E1"/>
    <w:rsid w:val="00AC13CA"/>
    <w:rsid w:val="00BC49D3"/>
    <w:rsid w:val="00BE1F80"/>
    <w:rsid w:val="00BE4CE9"/>
    <w:rsid w:val="00C52A1C"/>
    <w:rsid w:val="00C564EF"/>
    <w:rsid w:val="00C61857"/>
    <w:rsid w:val="00C77547"/>
    <w:rsid w:val="00DB1797"/>
    <w:rsid w:val="00E110BF"/>
    <w:rsid w:val="00E1149E"/>
    <w:rsid w:val="00E17F62"/>
    <w:rsid w:val="00E67515"/>
    <w:rsid w:val="00E93E2A"/>
    <w:rsid w:val="00E978AB"/>
    <w:rsid w:val="00EA3B72"/>
    <w:rsid w:val="00EC53B7"/>
    <w:rsid w:val="00EF7A8D"/>
    <w:rsid w:val="00F97EE0"/>
    <w:rsid w:val="00FD519D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6DDE9"/>
  <w15:chartTrackingRefBased/>
  <w15:docId w15:val="{55DA5C37-4250-48C9-9AC7-25CC8AC8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4D"/>
    <w:pPr>
      <w:spacing w:before="60"/>
      <w:ind w:left="1418"/>
    </w:pPr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E6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6CB"/>
    <w:rPr>
      <w:rFonts w:ascii="Times New Roman" w:hAnsi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A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A8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351B18"/>
    <w:pPr>
      <w:ind w:left="720"/>
      <w:contextualSpacing/>
    </w:pPr>
  </w:style>
  <w:style w:type="character" w:styleId="Numrodepage">
    <w:name w:val="page number"/>
    <w:basedOn w:val="Policepardfaut"/>
    <w:semiHidden/>
    <w:rsid w:val="00C5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5%20BTS\BTS%20LP\BTS%20CCF\BTS%20ch1%20CC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BTS ch1 CCF</Template>
  <TotalTime>1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Microsoft Office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RM</dc:creator>
  <cp:keywords/>
  <cp:lastModifiedBy>Christophe DEFOSSE</cp:lastModifiedBy>
  <cp:revision>3</cp:revision>
  <dcterms:created xsi:type="dcterms:W3CDTF">2020-10-14T15:08:00Z</dcterms:created>
  <dcterms:modified xsi:type="dcterms:W3CDTF">2020-10-14T15:08:00Z</dcterms:modified>
</cp:coreProperties>
</file>