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2948"/>
      </w:tblGrid>
      <w:tr w:rsidR="009F449E" w:rsidRPr="009405BB" w14:paraId="226373C7" w14:textId="77777777" w:rsidTr="00D44A14">
        <w:tc>
          <w:tcPr>
            <w:tcW w:w="2689" w:type="dxa"/>
            <w:vAlign w:val="center"/>
          </w:tcPr>
          <w:p w14:paraId="15B79581" w14:textId="5D7AC866" w:rsidR="009F449E" w:rsidRPr="009405BB" w:rsidRDefault="009F449E" w:rsidP="00D44A14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 xml:space="preserve">Première </w:t>
            </w:r>
            <w:r>
              <w:rPr>
                <w:b/>
                <w:bCs/>
              </w:rPr>
              <w:t>Spé</w:t>
            </w:r>
          </w:p>
        </w:tc>
        <w:tc>
          <w:tcPr>
            <w:tcW w:w="4819" w:type="dxa"/>
            <w:vAlign w:val="center"/>
          </w:tcPr>
          <w:p w14:paraId="3EEF23F2" w14:textId="741EFA55" w:rsidR="009F449E" w:rsidRPr="009405BB" w:rsidRDefault="009F449E" w:rsidP="00D44A14">
            <w:pPr>
              <w:jc w:val="center"/>
              <w:rPr>
                <w:b/>
                <w:bCs/>
              </w:rPr>
            </w:pPr>
            <w:r w:rsidRPr="009405BB">
              <w:rPr>
                <w:b/>
                <w:bCs/>
              </w:rPr>
              <w:t>Évaluation de mathématiques n°</w:t>
            </w:r>
            <w:r w:rsidR="008A1A00">
              <w:rPr>
                <w:b/>
                <w:bCs/>
              </w:rPr>
              <w:t>6</w:t>
            </w:r>
          </w:p>
          <w:p w14:paraId="7742C996" w14:textId="15A99FD0" w:rsidR="009F449E" w:rsidRPr="009405BB" w:rsidRDefault="00CF073B" w:rsidP="00D44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Variations - Extremum</w:t>
            </w:r>
            <w:r w:rsidR="009F449E">
              <w:rPr>
                <w:b/>
                <w:bCs/>
              </w:rPr>
              <w:t xml:space="preserve"> (</w:t>
            </w:r>
            <w:r w:rsidR="00C305CD">
              <w:rPr>
                <w:b/>
                <w:bCs/>
              </w:rPr>
              <w:t>4</w:t>
            </w:r>
            <w:r>
              <w:rPr>
                <w:b/>
                <w:bCs/>
              </w:rPr>
              <w:t>5</w:t>
            </w:r>
            <w:r w:rsidR="009F449E">
              <w:rPr>
                <w:b/>
                <w:bCs/>
              </w:rPr>
              <w:t xml:space="preserve"> mn)</w:t>
            </w:r>
          </w:p>
        </w:tc>
        <w:tc>
          <w:tcPr>
            <w:tcW w:w="2948" w:type="dxa"/>
            <w:vAlign w:val="center"/>
          </w:tcPr>
          <w:p w14:paraId="583C750E" w14:textId="3ACB048C" w:rsidR="009F449E" w:rsidRPr="009405BB" w:rsidRDefault="00CF073B" w:rsidP="00D44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Jeudi</w:t>
            </w:r>
            <w:r w:rsidR="009F44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Pr="00CF073B"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fév</w:t>
            </w:r>
            <w:proofErr w:type="spellEnd"/>
            <w:r w:rsidR="009F449E" w:rsidRPr="009405BB">
              <w:rPr>
                <w:b/>
                <w:bCs/>
              </w:rPr>
              <w:t xml:space="preserve"> 20</w:t>
            </w:r>
            <w:r w:rsidR="009F449E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</w:tr>
    </w:tbl>
    <w:p w14:paraId="5C5D5D07" w14:textId="77777777" w:rsidR="009F449E" w:rsidRDefault="009F449E" w:rsidP="009F449E"/>
    <w:p w14:paraId="04C6B72E" w14:textId="17EA6189" w:rsidR="009F449E" w:rsidRDefault="00CB7239" w:rsidP="009F449E">
      <w:pPr>
        <w:rPr>
          <w:b/>
          <w:bCs/>
          <w:sz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AC7B2C" wp14:editId="3E46C6D7">
                <wp:simplePos x="0" y="0"/>
                <wp:positionH relativeFrom="margin">
                  <wp:align>center</wp:align>
                </wp:positionH>
                <wp:positionV relativeFrom="paragraph">
                  <wp:posOffset>8789</wp:posOffset>
                </wp:positionV>
                <wp:extent cx="4578985" cy="328930"/>
                <wp:effectExtent l="0" t="0" r="1206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D9703" w14:textId="77777777" w:rsidR="00CB7239" w:rsidRDefault="00CB7239" w:rsidP="00CB7239">
                            <w:r>
                              <w:t>NOM :………………….                Prénom :……………………….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C7B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7pt;width:360.55pt;height:25.9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">
                <v:textbox>
                  <w:txbxContent>
                    <w:p w14:paraId="08DD9703" w14:textId="77777777" w:rsidR="00CB7239" w:rsidRDefault="00CB7239" w:rsidP="00CB7239">
                      <w:r>
                        <w:t>NOM :………………….                Prénom :……………………….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0E94A4" w14:textId="34F39051" w:rsidR="008A1A00" w:rsidRPr="008A1A00" w:rsidRDefault="008A1A00" w:rsidP="008A1A00">
      <w:pPr>
        <w:rPr>
          <w:rFonts w:ascii="Calibri" w:eastAsia="Times New Roman" w:hAnsi="Calibri" w:cs="Calibri"/>
          <w:sz w:val="22"/>
          <w:lang w:eastAsia="fr-FR"/>
        </w:rPr>
      </w:pPr>
    </w:p>
    <w:p w14:paraId="1C344C4D" w14:textId="77777777" w:rsidR="008A1A00" w:rsidRDefault="008A1A00" w:rsidP="009F449E">
      <w:pPr>
        <w:spacing w:line="360" w:lineRule="auto"/>
        <w:rPr>
          <w:b/>
          <w:bCs/>
          <w:sz w:val="28"/>
          <w:u w:val="single"/>
        </w:rPr>
      </w:pPr>
    </w:p>
    <w:p w14:paraId="6CBD3B46" w14:textId="18DD427F" w:rsidR="00C305CD" w:rsidRPr="00F519D9" w:rsidRDefault="00C305CD" w:rsidP="00C305CD">
      <w:pPr>
        <w:spacing w:line="360" w:lineRule="auto"/>
        <w:rPr>
          <w:b/>
          <w:bCs/>
          <w:color w:val="0070C0"/>
          <w:sz w:val="28"/>
          <w:u w:val="single"/>
        </w:rPr>
      </w:pPr>
      <w:r w:rsidRPr="00F519D9">
        <w:rPr>
          <w:b/>
          <w:bCs/>
          <w:noProof/>
          <w:color w:val="0070C0"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4DAAEB" wp14:editId="3E998C53">
                <wp:simplePos x="0" y="0"/>
                <wp:positionH relativeFrom="margin">
                  <wp:posOffset>5669280</wp:posOffset>
                </wp:positionH>
                <wp:positionV relativeFrom="paragraph">
                  <wp:posOffset>53340</wp:posOffset>
                </wp:positionV>
                <wp:extent cx="914400" cy="293370"/>
                <wp:effectExtent l="0" t="0" r="19050" b="1143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491C" w14:textId="300DE96B" w:rsidR="00C305CD" w:rsidRDefault="00CF073B" w:rsidP="00C305CD">
                            <w:r>
                              <w:t>10</w:t>
                            </w:r>
                            <w:r w:rsidR="00C305CD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AAEB" id="_x0000_s1027" type="#_x0000_t202" style="position:absolute;margin-left:446.4pt;margin-top:4.2pt;width:1in;height:23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">
                <v:textbox>
                  <w:txbxContent>
                    <w:p w14:paraId="0F1B491C" w14:textId="300DE96B" w:rsidR="00C305CD" w:rsidRDefault="00CF073B" w:rsidP="00C305CD">
                      <w:r>
                        <w:t>10</w:t>
                      </w:r>
                      <w:r w:rsidR="00C305CD">
                        <w:t xml:space="preserve">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19D9">
        <w:rPr>
          <w:b/>
          <w:bCs/>
          <w:color w:val="0070C0"/>
          <w:sz w:val="28"/>
          <w:u w:val="single"/>
        </w:rPr>
        <w:t>Exercice 1</w:t>
      </w:r>
    </w:p>
    <w:p w14:paraId="78E3E313" w14:textId="4AE0704A" w:rsidR="00CF073B" w:rsidRPr="00F519D9" w:rsidRDefault="008F10CF" w:rsidP="00873E28">
      <w:pPr>
        <w:spacing w:line="360" w:lineRule="auto"/>
        <w:rPr>
          <w:rFonts w:eastAsiaTheme="minorEastAsia"/>
          <w:color w:val="0070C0"/>
        </w:rPr>
      </w:pPr>
      <w:r w:rsidRPr="008F10CF">
        <w:rPr>
          <w:rFonts w:eastAsiaTheme="minorEastAsia"/>
          <w:color w:val="0070C0"/>
        </w:rPr>
        <w:drawing>
          <wp:anchor distT="0" distB="0" distL="114300" distR="114300" simplePos="0" relativeHeight="251682816" behindDoc="1" locked="0" layoutInCell="1" allowOverlap="1" wp14:anchorId="3337849F" wp14:editId="1D425321">
            <wp:simplePos x="0" y="0"/>
            <wp:positionH relativeFrom="margin">
              <wp:posOffset>4414048</wp:posOffset>
            </wp:positionH>
            <wp:positionV relativeFrom="paragraph">
              <wp:posOffset>269976</wp:posOffset>
            </wp:positionV>
            <wp:extent cx="2239010" cy="1606550"/>
            <wp:effectExtent l="0" t="0" r="8890" b="0"/>
            <wp:wrapTight wrapText="bothSides">
              <wp:wrapPolygon edited="0">
                <wp:start x="0" y="0"/>
                <wp:lineTo x="0" y="21258"/>
                <wp:lineTo x="21502" y="21258"/>
                <wp:lineTo x="21502" y="0"/>
                <wp:lineTo x="0" y="0"/>
              </wp:wrapPolygon>
            </wp:wrapTight>
            <wp:docPr id="202400038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000387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E28" w:rsidRPr="00F519D9">
        <w:rPr>
          <w:color w:val="0070C0"/>
        </w:rPr>
        <w:t xml:space="preserve">Soit </w:t>
      </w:r>
      <m:oMath>
        <m:r>
          <w:rPr>
            <w:rFonts w:ascii="Cambria Math" w:hAnsi="Cambria Math"/>
            <w:color w:val="0070C0"/>
          </w:rPr>
          <m:t xml:space="preserve">f </m:t>
        </m:r>
      </m:oMath>
      <w:r w:rsidR="00873E28" w:rsidRPr="00F519D9">
        <w:rPr>
          <w:rFonts w:eastAsiaTheme="minorEastAsia"/>
          <w:color w:val="0070C0"/>
        </w:rPr>
        <w:t xml:space="preserve"> la fonction définie sur </w:t>
      </w:r>
      <m:oMath>
        <m:r>
          <m:rPr>
            <m:scr m:val="double-struck"/>
          </m:rPr>
          <w:rPr>
            <w:rFonts w:ascii="Cambria Math" w:eastAsiaTheme="minorEastAsia" w:hAnsi="Cambria Math"/>
            <w:color w:val="0070C0"/>
          </w:rPr>
          <m:t>R</m:t>
        </m:r>
      </m:oMath>
      <w:r w:rsidR="00873E28" w:rsidRPr="00F519D9">
        <w:rPr>
          <w:rFonts w:eastAsiaTheme="minorEastAsia"/>
          <w:color w:val="0070C0"/>
        </w:rPr>
        <w:t xml:space="preserve"> par</w:t>
      </w:r>
      <w:r w:rsidR="00CF073B" w:rsidRPr="00F519D9">
        <w:rPr>
          <w:rFonts w:eastAsiaTheme="minorEastAsia"/>
          <w:color w:val="0070C0"/>
        </w:rPr>
        <w:t> :</w:t>
      </w:r>
    </w:p>
    <w:p w14:paraId="3D556CD7" w14:textId="7949A394" w:rsidR="00CF073B" w:rsidRPr="00F519D9" w:rsidRDefault="00873E28" w:rsidP="00873E28">
      <w:pPr>
        <w:spacing w:line="360" w:lineRule="auto"/>
        <w:rPr>
          <w:rFonts w:eastAsiaTheme="minorEastAsia"/>
          <w:color w:val="0070C0"/>
        </w:rPr>
      </w:pPr>
      <m:oMathPara>
        <m:oMath>
          <m:r>
            <w:rPr>
              <w:rFonts w:ascii="Cambria Math" w:eastAsiaTheme="minorEastAsia" w:hAnsi="Cambria Math"/>
              <w:color w:val="0070C0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70C0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0070C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70C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0070C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70C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70C0"/>
            </w:rPr>
            <m:t>-2x+2</m:t>
          </m:r>
        </m:oMath>
      </m:oMathPara>
    </w:p>
    <w:p w14:paraId="27C083D1" w14:textId="6B4ED8CF" w:rsidR="00C305CD" w:rsidRPr="00F519D9" w:rsidRDefault="00873E28" w:rsidP="00510E3B">
      <w:pPr>
        <w:pStyle w:val="Paragraphedeliste"/>
        <w:numPr>
          <w:ilvl w:val="0"/>
          <w:numId w:val="6"/>
        </w:numPr>
        <w:spacing w:line="360" w:lineRule="auto"/>
        <w:rPr>
          <w:color w:val="0070C0"/>
        </w:rPr>
      </w:pPr>
      <w:r w:rsidRPr="00F519D9">
        <w:rPr>
          <w:color w:val="0070C0"/>
        </w:rPr>
        <w:t xml:space="preserve">Justifier que </w:t>
      </w:r>
      <m:oMath>
        <m:r>
          <w:rPr>
            <w:rFonts w:ascii="Cambria Math" w:hAnsi="Cambria Math"/>
            <w:color w:val="0070C0"/>
          </w:rPr>
          <m:t>f</m:t>
        </m:r>
      </m:oMath>
      <w:r w:rsidRPr="00F519D9">
        <w:rPr>
          <w:rFonts w:eastAsiaTheme="minorEastAsia"/>
          <w:color w:val="0070C0"/>
        </w:rPr>
        <w:t xml:space="preserve"> est dérivable sur </w:t>
      </w:r>
      <m:oMath>
        <m:r>
          <m:rPr>
            <m:scr m:val="double-struck"/>
          </m:rPr>
          <w:rPr>
            <w:rFonts w:ascii="Cambria Math" w:eastAsiaTheme="minorEastAsia" w:hAnsi="Cambria Math"/>
            <w:color w:val="0070C0"/>
          </w:rPr>
          <m:t>R</m:t>
        </m:r>
      </m:oMath>
      <w:r w:rsidR="00510E3B" w:rsidRPr="00F519D9">
        <w:rPr>
          <w:rFonts w:eastAsiaTheme="minorEastAsia"/>
          <w:color w:val="0070C0"/>
        </w:rPr>
        <w:t xml:space="preserve"> et calculer </w:t>
      </w:r>
      <m:oMath>
        <m:r>
          <w:rPr>
            <w:rFonts w:ascii="Cambria Math" w:eastAsiaTheme="minorEastAsia" w:hAnsi="Cambria Math"/>
            <w:color w:val="0070C0"/>
          </w:rPr>
          <m:t>f'(x)</m:t>
        </m:r>
      </m:oMath>
      <w:r w:rsidR="00510E3B" w:rsidRPr="00F519D9">
        <w:rPr>
          <w:rFonts w:eastAsiaTheme="minorEastAsia"/>
          <w:color w:val="0070C0"/>
        </w:rPr>
        <w:t>.</w:t>
      </w:r>
      <w:r w:rsidR="008F10CF" w:rsidRPr="008F10CF">
        <w:rPr>
          <w:noProof/>
        </w:rPr>
        <w:t xml:space="preserve"> </w:t>
      </w:r>
    </w:p>
    <w:p w14:paraId="7EB303A6" w14:textId="68918257" w:rsidR="00C81EB6" w:rsidRDefault="00F519D9" w:rsidP="00C305CD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La fonction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est un polynôme, elle est donc dérivable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.</w:t>
      </w:r>
    </w:p>
    <w:p w14:paraId="395A6471" w14:textId="5490B7B0" w:rsidR="00CF073B" w:rsidRPr="008F1C3C" w:rsidRDefault="00000000" w:rsidP="00C305CD">
      <w:pPr>
        <w:spacing w:line="36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×2x-2×1+0=</m:t>
          </m:r>
          <m:borderBox>
            <m:borderBoxPr>
              <m:ctrlPr>
                <w:rPr>
                  <w:rFonts w:ascii="Cambria Math" w:eastAsiaTheme="minorEastAsia" w:hAnsi="Cambria Math"/>
                  <w:i/>
                </w:rPr>
              </m:ctrlPr>
            </m:borderBoxPr>
            <m:e>
              <m: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+5x-2</m:t>
              </m:r>
            </m:e>
          </m:borderBox>
        </m:oMath>
      </m:oMathPara>
    </w:p>
    <w:p w14:paraId="19A42B57" w14:textId="7E0B475B" w:rsidR="00C305CD" w:rsidRPr="00F519D9" w:rsidRDefault="00510E3B" w:rsidP="00510E3B">
      <w:pPr>
        <w:pStyle w:val="Paragraphedeliste"/>
        <w:numPr>
          <w:ilvl w:val="0"/>
          <w:numId w:val="6"/>
        </w:numPr>
        <w:spacing w:line="360" w:lineRule="auto"/>
        <w:rPr>
          <w:color w:val="0070C0"/>
        </w:rPr>
      </w:pPr>
      <w:r w:rsidRPr="00F519D9">
        <w:rPr>
          <w:color w:val="0070C0"/>
        </w:rPr>
        <w:t xml:space="preserve">Etudier le signe de </w:t>
      </w:r>
      <m:oMath>
        <m:r>
          <w:rPr>
            <w:rFonts w:ascii="Cambria Math" w:hAnsi="Cambria Math"/>
            <w:color w:val="0070C0"/>
          </w:rPr>
          <m:t>f'</m:t>
        </m:r>
      </m:oMath>
      <w:r w:rsidRPr="00F519D9">
        <w:rPr>
          <w:rFonts w:eastAsiaTheme="minorEastAsia"/>
          <w:color w:val="0070C0"/>
        </w:rPr>
        <w:t xml:space="preserve"> sur </w:t>
      </w:r>
      <m:oMath>
        <m:r>
          <m:rPr>
            <m:scr m:val="double-struck"/>
          </m:rPr>
          <w:rPr>
            <w:rFonts w:ascii="Cambria Math" w:eastAsiaTheme="minorEastAsia" w:hAnsi="Cambria Math"/>
            <w:color w:val="0070C0"/>
          </w:rPr>
          <m:t>R</m:t>
        </m:r>
      </m:oMath>
      <w:r w:rsidRPr="00F519D9">
        <w:rPr>
          <w:rFonts w:eastAsiaTheme="minorEastAsia"/>
          <w:color w:val="0070C0"/>
        </w:rPr>
        <w:t>.</w:t>
      </w:r>
    </w:p>
    <w:p w14:paraId="21D964E5" w14:textId="31928D47" w:rsidR="00510E3B" w:rsidRDefault="00F519D9" w:rsidP="00510E3B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La fonction </w:t>
      </w:r>
      <m:oMath>
        <m:r>
          <w:rPr>
            <w:rFonts w:ascii="Cambria Math" w:eastAsiaTheme="minorEastAsia" w:hAnsi="Cambria Math"/>
          </w:rPr>
          <m:t>f'</m:t>
        </m:r>
      </m:oMath>
      <w:r>
        <w:rPr>
          <w:rFonts w:eastAsiaTheme="minorEastAsia"/>
        </w:rPr>
        <w:t xml:space="preserve"> est un polynôme du second degré avec </w:t>
      </w:r>
      <m:oMath>
        <m:r>
          <w:rPr>
            <w:rFonts w:ascii="Cambria Math" w:eastAsiaTheme="minorEastAsia" w:hAnsi="Cambria Math"/>
          </w:rPr>
          <m:t>a=3   ,   b=5   ,   c=-2</m:t>
        </m:r>
      </m:oMath>
    </w:p>
    <w:p w14:paraId="3C4331CE" w14:textId="7EB2FDBF" w:rsidR="00F519D9" w:rsidRPr="00F519D9" w:rsidRDefault="00F519D9" w:rsidP="00510E3B">
      <w:pPr>
        <w:spacing w:line="360" w:lineRule="auto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Δ</m:t>
          </m:r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-4×3×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</m:t>
              </m:r>
            </m:e>
          </m:d>
          <m:r>
            <w:rPr>
              <w:rFonts w:ascii="Cambria Math" w:eastAsiaTheme="minorEastAsia" w:hAnsi="Cambria Math"/>
            </w:rPr>
            <m:t>=49</m:t>
          </m:r>
        </m:oMath>
      </m:oMathPara>
    </w:p>
    <w:p w14:paraId="7E09C4FC" w14:textId="4AF9EB1C" w:rsidR="00F519D9" w:rsidRDefault="00F519D9" w:rsidP="00510E3B">
      <w:pPr>
        <w:spacing w:line="360" w:lineRule="auto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 xml:space="preserve"> donc le polynôme admet deux racines distinctes :</w:t>
      </w:r>
    </w:p>
    <w:p w14:paraId="2E9C79CE" w14:textId="55C795DD" w:rsidR="00F519D9" w:rsidRPr="00F519D9" w:rsidRDefault="00000000" w:rsidP="00510E3B">
      <w:pPr>
        <w:spacing w:line="36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-5-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49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2×3</m:t>
              </m:r>
            </m:den>
          </m:f>
          <m:r>
            <w:rPr>
              <w:rFonts w:ascii="Cambria Math" w:eastAsiaTheme="minorEastAsia" w:hAnsi="Cambria Math"/>
            </w:rPr>
            <m:t xml:space="preserve">=-2    et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-5+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49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2×3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  </m:t>
          </m:r>
        </m:oMath>
      </m:oMathPara>
    </w:p>
    <w:p w14:paraId="616077C0" w14:textId="0D3A458C" w:rsidR="00F519D9" w:rsidRDefault="00F519D9" w:rsidP="00510E3B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D’après le cours, étant donné que </w:t>
      </w:r>
      <m:oMath>
        <m:r>
          <w:rPr>
            <w:rFonts w:ascii="Cambria Math" w:eastAsiaTheme="minorEastAsia" w:hAnsi="Cambria Math"/>
          </w:rPr>
          <m:t>a&gt;0</m:t>
        </m:r>
      </m:oMath>
      <w:r>
        <w:rPr>
          <w:rFonts w:eastAsiaTheme="minorEastAsia"/>
        </w:rPr>
        <w:t>, on obtient le tableau de signe suivant.</w:t>
      </w:r>
    </w:p>
    <w:p w14:paraId="07B6EF58" w14:textId="5CC6E01E" w:rsidR="00CF073B" w:rsidRDefault="00AF34E7" w:rsidP="00ED7C67">
      <w:pPr>
        <w:jc w:val="center"/>
        <w:rPr>
          <w:rFonts w:eastAsiaTheme="minorEastAsia"/>
        </w:rPr>
      </w:pPr>
      <w:r w:rsidRPr="00AF34E7">
        <w:rPr>
          <w:rFonts w:eastAsiaTheme="minorEastAsia"/>
          <w:noProof/>
        </w:rPr>
        <w:drawing>
          <wp:inline distT="0" distB="0" distL="0" distR="0" wp14:anchorId="0A3DB437" wp14:editId="3FF45216">
            <wp:extent cx="3833635" cy="881670"/>
            <wp:effectExtent l="0" t="0" r="0" b="0"/>
            <wp:docPr id="9332284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22844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0399" cy="91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3AFE4" w14:textId="77777777" w:rsidR="00ED7C67" w:rsidRPr="006E13A2" w:rsidRDefault="00ED7C67" w:rsidP="00AF34E7">
      <w:pPr>
        <w:spacing w:line="360" w:lineRule="auto"/>
        <w:jc w:val="center"/>
        <w:rPr>
          <w:rFonts w:eastAsiaTheme="minorEastAsia"/>
        </w:rPr>
      </w:pPr>
    </w:p>
    <w:p w14:paraId="303636C4" w14:textId="104D3025" w:rsidR="00510E3B" w:rsidRPr="00AF34E7" w:rsidRDefault="00C81EB6" w:rsidP="00C81EB6">
      <w:pPr>
        <w:pStyle w:val="Paragraphedeliste"/>
        <w:numPr>
          <w:ilvl w:val="0"/>
          <w:numId w:val="6"/>
        </w:numPr>
        <w:spacing w:line="360" w:lineRule="auto"/>
        <w:rPr>
          <w:rFonts w:eastAsiaTheme="minorEastAsia"/>
          <w:color w:val="0070C0"/>
        </w:rPr>
      </w:pPr>
      <w:r w:rsidRPr="00AF34E7">
        <w:rPr>
          <w:color w:val="0070C0"/>
        </w:rPr>
        <w:t xml:space="preserve">Dresser le tableau de variation de </w:t>
      </w:r>
      <m:oMath>
        <m:r>
          <w:rPr>
            <w:rFonts w:ascii="Cambria Math" w:hAnsi="Cambria Math"/>
            <w:color w:val="0070C0"/>
          </w:rPr>
          <m:t>f.</m:t>
        </m:r>
      </m:oMath>
    </w:p>
    <w:p w14:paraId="0614A826" w14:textId="14C4BBFC" w:rsidR="00CF073B" w:rsidRPr="00C81EB6" w:rsidRDefault="00AF34E7" w:rsidP="00AF34E7">
      <w:pPr>
        <w:spacing w:line="360" w:lineRule="auto"/>
        <w:jc w:val="center"/>
        <w:rPr>
          <w:rFonts w:eastAsiaTheme="minorEastAsia"/>
        </w:rPr>
      </w:pPr>
      <w:r w:rsidRPr="00AF34E7">
        <w:rPr>
          <w:rFonts w:eastAsiaTheme="minorEastAsia"/>
          <w:noProof/>
        </w:rPr>
        <w:drawing>
          <wp:inline distT="0" distB="0" distL="0" distR="0" wp14:anchorId="5A6C6C04" wp14:editId="691EC70B">
            <wp:extent cx="4122135" cy="1912189"/>
            <wp:effectExtent l="0" t="0" r="0" b="0"/>
            <wp:docPr id="66369897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69897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0210" cy="192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C4904" w14:textId="15B945C1" w:rsidR="00C81EB6" w:rsidRPr="001C478F" w:rsidRDefault="00C81EB6" w:rsidP="00C81EB6">
      <w:pPr>
        <w:pStyle w:val="Paragraphedeliste"/>
        <w:numPr>
          <w:ilvl w:val="0"/>
          <w:numId w:val="6"/>
        </w:numPr>
        <w:spacing w:line="360" w:lineRule="auto"/>
        <w:rPr>
          <w:rFonts w:eastAsiaTheme="minorEastAsia"/>
          <w:color w:val="0070C0"/>
        </w:rPr>
      </w:pPr>
      <w:r w:rsidRPr="001C478F">
        <w:rPr>
          <w:color w:val="0070C0"/>
        </w:rPr>
        <w:t xml:space="preserve">La fonction </w:t>
      </w:r>
      <m:oMath>
        <m:r>
          <w:rPr>
            <w:rFonts w:ascii="Cambria Math" w:hAnsi="Cambria Math"/>
            <w:color w:val="0070C0"/>
          </w:rPr>
          <m:t>f</m:t>
        </m:r>
      </m:oMath>
      <w:r w:rsidRPr="001C478F">
        <w:rPr>
          <w:rFonts w:eastAsiaTheme="minorEastAsia"/>
          <w:color w:val="0070C0"/>
        </w:rPr>
        <w:t xml:space="preserve"> admet-elle </w:t>
      </w:r>
      <w:r w:rsidR="001117A8" w:rsidRPr="001C478F">
        <w:rPr>
          <w:rFonts w:eastAsiaTheme="minorEastAsia"/>
          <w:color w:val="0070C0"/>
        </w:rPr>
        <w:t>des extremums</w:t>
      </w:r>
      <w:r w:rsidRPr="001C478F">
        <w:rPr>
          <w:rFonts w:eastAsiaTheme="minorEastAsia"/>
          <w:color w:val="0070C0"/>
        </w:rPr>
        <w:t> ?</w:t>
      </w:r>
      <w:r w:rsidR="00CF073B" w:rsidRPr="001C478F">
        <w:rPr>
          <w:rFonts w:eastAsiaTheme="minorEastAsia"/>
          <w:color w:val="0070C0"/>
        </w:rPr>
        <w:t xml:space="preserve"> Précisez.</w:t>
      </w:r>
    </w:p>
    <w:p w14:paraId="183DA443" w14:textId="77777777" w:rsidR="001C478F" w:rsidRDefault="001C478F" w:rsidP="00AA32C6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La fonction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admet deux extremums. Un maximum local en </w:t>
      </w:r>
      <m:oMath>
        <m:r>
          <w:rPr>
            <w:rFonts w:ascii="Cambria Math" w:eastAsiaTheme="minorEastAsia" w:hAnsi="Cambria Math"/>
          </w:rPr>
          <m:t>x=-2</m:t>
        </m:r>
      </m:oMath>
      <w:r>
        <w:rPr>
          <w:rFonts w:eastAsiaTheme="minorEastAsia"/>
        </w:rPr>
        <w:t xml:space="preserve"> valant </w:t>
      </w:r>
      <m:oMath>
        <m:r>
          <w:rPr>
            <w:rFonts w:ascii="Cambria Math" w:eastAsiaTheme="minorEastAsia" w:hAnsi="Cambria Math"/>
          </w:rPr>
          <m:t>8</m:t>
        </m:r>
      </m:oMath>
      <w:r>
        <w:rPr>
          <w:rFonts w:eastAsiaTheme="minorEastAsia"/>
        </w:rPr>
        <w:t xml:space="preserve"> et un minimum local </w:t>
      </w:r>
    </w:p>
    <w:p w14:paraId="1A38D9FC" w14:textId="0CCFBACB" w:rsidR="00ED7C67" w:rsidRPr="00AA32C6" w:rsidRDefault="001C478F" w:rsidP="00AA32C6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en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valant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89</m:t>
            </m:r>
          </m:num>
          <m:den>
            <m:r>
              <w:rPr>
                <w:rFonts w:ascii="Cambria Math" w:eastAsiaTheme="minorEastAsia" w:hAnsi="Cambria Math"/>
              </w:rPr>
              <m:t>54</m:t>
            </m:r>
          </m:den>
        </m:f>
      </m:oMath>
      <w:r>
        <w:rPr>
          <w:rFonts w:eastAsiaTheme="minorEastAsia"/>
        </w:rPr>
        <w:t>.</w:t>
      </w:r>
    </w:p>
    <w:p w14:paraId="35562A62" w14:textId="77777777" w:rsidR="00AA32C6" w:rsidRDefault="00AA32C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br w:type="page"/>
      </w:r>
    </w:p>
    <w:p w14:paraId="4A1F5A35" w14:textId="42C1E838" w:rsidR="00C305CD" w:rsidRPr="00820100" w:rsidRDefault="00C305CD" w:rsidP="00C305CD">
      <w:pPr>
        <w:spacing w:line="360" w:lineRule="auto"/>
        <w:rPr>
          <w:b/>
          <w:bCs/>
          <w:color w:val="0070C0"/>
          <w:sz w:val="28"/>
          <w:u w:val="single"/>
        </w:rPr>
      </w:pPr>
      <w:r w:rsidRPr="00820100">
        <w:rPr>
          <w:b/>
          <w:bCs/>
          <w:noProof/>
          <w:color w:val="0070C0"/>
          <w:sz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5A80A8" wp14:editId="4178826A">
                <wp:simplePos x="0" y="0"/>
                <wp:positionH relativeFrom="margin">
                  <wp:posOffset>5737860</wp:posOffset>
                </wp:positionH>
                <wp:positionV relativeFrom="paragraph">
                  <wp:posOffset>55880</wp:posOffset>
                </wp:positionV>
                <wp:extent cx="882015" cy="293370"/>
                <wp:effectExtent l="0" t="0" r="13335" b="1143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078F6" w14:textId="4D0DCA50" w:rsidR="00C305CD" w:rsidRDefault="00A80E3C" w:rsidP="00C305CD">
                            <w:r>
                              <w:t>10</w:t>
                            </w:r>
                            <w:r w:rsidR="00C305CD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80A8" id="_x0000_s1028" type="#_x0000_t202" style="position:absolute;margin-left:451.8pt;margin-top:4.4pt;width:69.45pt;height:23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">
                <v:textbox>
                  <w:txbxContent>
                    <w:p w14:paraId="24D078F6" w14:textId="4D0DCA50" w:rsidR="00C305CD" w:rsidRDefault="00A80E3C" w:rsidP="00C305CD">
                      <w:r>
                        <w:t>10</w:t>
                      </w:r>
                      <w:r w:rsidR="00C305CD">
                        <w:t xml:space="preserve">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0100">
        <w:rPr>
          <w:b/>
          <w:bCs/>
          <w:color w:val="0070C0"/>
          <w:sz w:val="28"/>
          <w:u w:val="single"/>
        </w:rPr>
        <w:t>Exercice 2</w:t>
      </w:r>
    </w:p>
    <w:p w14:paraId="5D4D17C9" w14:textId="675EA83E" w:rsidR="00C305CD" w:rsidRPr="0029162D" w:rsidRDefault="008F10CF" w:rsidP="0029162D">
      <w:pPr>
        <w:spacing w:line="360" w:lineRule="auto"/>
        <w:rPr>
          <w:rFonts w:eastAsiaTheme="minorEastAsia"/>
          <w:color w:val="0070C0"/>
        </w:rPr>
      </w:pPr>
      <w:r w:rsidRPr="008F10CF">
        <w:rPr>
          <w:rFonts w:eastAsiaTheme="minorEastAsia"/>
          <w:color w:val="0070C0"/>
        </w:rPr>
        <w:drawing>
          <wp:anchor distT="0" distB="0" distL="114300" distR="114300" simplePos="0" relativeHeight="251681792" behindDoc="1" locked="0" layoutInCell="1" allowOverlap="1" wp14:anchorId="1C01EF5C" wp14:editId="0D62AAE2">
            <wp:simplePos x="0" y="0"/>
            <wp:positionH relativeFrom="margin">
              <wp:align>right</wp:align>
            </wp:positionH>
            <wp:positionV relativeFrom="paragraph">
              <wp:posOffset>222445</wp:posOffset>
            </wp:positionV>
            <wp:extent cx="2644775" cy="1945640"/>
            <wp:effectExtent l="0" t="0" r="3175" b="0"/>
            <wp:wrapTight wrapText="bothSides">
              <wp:wrapPolygon edited="0">
                <wp:start x="0" y="0"/>
                <wp:lineTo x="0" y="21360"/>
                <wp:lineTo x="21470" y="21360"/>
                <wp:lineTo x="21470" y="0"/>
                <wp:lineTo x="0" y="0"/>
              </wp:wrapPolygon>
            </wp:wrapTight>
            <wp:docPr id="8996592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65924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0B1" w:rsidRPr="00820100">
        <w:rPr>
          <w:color w:val="0070C0"/>
        </w:rPr>
        <w:t xml:space="preserve">Soit </w:t>
      </w:r>
      <m:oMath>
        <m:r>
          <w:rPr>
            <w:rFonts w:ascii="Cambria Math" w:hAnsi="Cambria Math"/>
            <w:color w:val="0070C0"/>
          </w:rPr>
          <m:t xml:space="preserve">g </m:t>
        </m:r>
      </m:oMath>
      <w:r w:rsidR="002620B1" w:rsidRPr="00820100">
        <w:rPr>
          <w:rFonts w:eastAsiaTheme="minorEastAsia"/>
          <w:color w:val="0070C0"/>
        </w:rPr>
        <w:t xml:space="preserve"> la fonction définie par :</w:t>
      </w:r>
      <w:r w:rsidR="0029162D">
        <w:rPr>
          <w:rFonts w:eastAsiaTheme="minorEastAsia"/>
          <w:color w:val="0070C0"/>
        </w:rPr>
        <w:t xml:space="preserve"> </w:t>
      </w:r>
      <m:oMath>
        <m:r>
          <w:rPr>
            <w:rFonts w:ascii="Cambria Math" w:eastAsiaTheme="minorEastAsia" w:hAnsi="Cambria Math"/>
            <w:color w:val="0070C0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</m:d>
        <m:r>
          <w:rPr>
            <w:rFonts w:ascii="Cambria Math" w:eastAsiaTheme="minorEastAsia" w:hAnsi="Cambria Math"/>
            <w:color w:val="0070C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0070C0"/>
              </w:rPr>
              <m:t>+1</m:t>
            </m:r>
          </m:den>
        </m:f>
      </m:oMath>
    </w:p>
    <w:p w14:paraId="7196526F" w14:textId="3EDA17DF" w:rsidR="00C305CD" w:rsidRPr="00820100" w:rsidRDefault="002620B1" w:rsidP="00C305CD">
      <w:pPr>
        <w:pStyle w:val="Paragraphedeliste"/>
        <w:numPr>
          <w:ilvl w:val="0"/>
          <w:numId w:val="9"/>
        </w:numPr>
        <w:spacing w:line="360" w:lineRule="auto"/>
        <w:rPr>
          <w:color w:val="0070C0"/>
        </w:rPr>
      </w:pPr>
      <w:r w:rsidRPr="00820100">
        <w:rPr>
          <w:color w:val="0070C0"/>
        </w:rPr>
        <w:t xml:space="preserve">Justifier que la fonction </w:t>
      </w:r>
      <m:oMath>
        <m:r>
          <w:rPr>
            <w:rFonts w:ascii="Cambria Math" w:hAnsi="Cambria Math"/>
            <w:color w:val="0070C0"/>
          </w:rPr>
          <m:t>g</m:t>
        </m:r>
      </m:oMath>
      <w:r w:rsidRPr="00820100">
        <w:rPr>
          <w:rFonts w:eastAsiaTheme="minorEastAsia"/>
          <w:color w:val="0070C0"/>
        </w:rPr>
        <w:t xml:space="preserve"> est définie et dérivable sur </w:t>
      </w:r>
      <m:oMath>
        <m:r>
          <m:rPr>
            <m:scr m:val="double-struck"/>
          </m:rPr>
          <w:rPr>
            <w:rFonts w:ascii="Cambria Math" w:eastAsiaTheme="minorEastAsia" w:hAnsi="Cambria Math"/>
            <w:color w:val="0070C0"/>
          </w:rPr>
          <m:t>R</m:t>
        </m:r>
      </m:oMath>
      <w:r w:rsidRPr="00820100">
        <w:rPr>
          <w:rFonts w:eastAsiaTheme="minorEastAsia"/>
          <w:color w:val="0070C0"/>
        </w:rPr>
        <w:t>.</w:t>
      </w:r>
    </w:p>
    <w:p w14:paraId="6B8D1212" w14:textId="73DA6F85" w:rsidR="002620B1" w:rsidRPr="00820100" w:rsidRDefault="00820100" w:rsidP="002620B1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Pour tout réel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≥0 ⇔ 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+1≥1</m:t>
        </m:r>
      </m:oMath>
      <w:r>
        <w:rPr>
          <w:rFonts w:eastAsiaTheme="minorEastAsia"/>
        </w:rPr>
        <w:t xml:space="preserve"> donc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+1≠0.</m:t>
        </m:r>
      </m:oMath>
    </w:p>
    <w:p w14:paraId="5E685C41" w14:textId="09C4E9EB" w:rsidR="00820100" w:rsidRPr="00820100" w:rsidRDefault="00820100" w:rsidP="002620B1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Comme </w:t>
      </w:r>
      <m:oMath>
        <m:r>
          <w:rPr>
            <w:rFonts w:ascii="Cambria Math" w:eastAsiaTheme="minorEastAsia" w:hAnsi="Cambria Math"/>
          </w:rPr>
          <m:t>x⟼2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 xml:space="preserve"> est dérivable et non nulle, on peut en déduire que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est définie et dérivable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.</w:t>
      </w:r>
    </w:p>
    <w:p w14:paraId="1D0124B5" w14:textId="71EE7A39" w:rsidR="000922BF" w:rsidRPr="00820100" w:rsidRDefault="006D705C" w:rsidP="000922BF">
      <w:pPr>
        <w:pStyle w:val="Paragraphedeliste"/>
        <w:numPr>
          <w:ilvl w:val="0"/>
          <w:numId w:val="9"/>
        </w:numPr>
        <w:spacing w:line="360" w:lineRule="auto"/>
        <w:rPr>
          <w:rFonts w:eastAsiaTheme="minorEastAsia"/>
          <w:color w:val="0070C0"/>
        </w:rPr>
      </w:pPr>
      <w:r w:rsidRPr="00820100">
        <w:rPr>
          <w:rFonts w:eastAsiaTheme="minorEastAsia"/>
          <w:color w:val="0070C0"/>
        </w:rPr>
        <w:t xml:space="preserve">Montrer que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/>
                <w:color w:val="0070C0"/>
              </w:rPr>
              <m:t>g</m:t>
            </m:r>
          </m:e>
          <m:sup>
            <m:r>
              <w:rPr>
                <w:rFonts w:ascii="Cambria Math" w:eastAsiaTheme="minorEastAsia" w:hAnsi="Cambria Math"/>
                <w:color w:val="0070C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x</m:t>
            </m:r>
          </m:e>
        </m:d>
        <m:r>
          <w:rPr>
            <w:rFonts w:ascii="Cambria Math" w:eastAsiaTheme="minorEastAsia" w:hAnsi="Cambria Math"/>
            <w:color w:val="0070C0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12x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0070C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0070C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070C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70C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0070C0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0070C0"/>
          </w:rPr>
          <m:t xml:space="preserve"> </m:t>
        </m:r>
      </m:oMath>
      <w:r w:rsidRPr="00820100">
        <w:rPr>
          <w:rFonts w:eastAsiaTheme="minorEastAsia"/>
          <w:color w:val="0070C0"/>
        </w:rPr>
        <w:t xml:space="preserve">pour </w:t>
      </w:r>
      <m:oMath>
        <m:r>
          <w:rPr>
            <w:rFonts w:ascii="Cambria Math" w:eastAsiaTheme="minorEastAsia" w:hAnsi="Cambria Math"/>
            <w:color w:val="0070C0"/>
          </w:rPr>
          <m:t>x</m:t>
        </m:r>
        <m:r>
          <m:rPr>
            <m:scr m:val="double-struck"/>
          </m:rPr>
          <w:rPr>
            <w:rFonts w:ascii="Cambria Math" w:eastAsiaTheme="minorEastAsia" w:hAnsi="Cambria Math"/>
            <w:color w:val="0070C0"/>
          </w:rPr>
          <m:t>∈R</m:t>
        </m:r>
      </m:oMath>
      <w:r w:rsidRPr="00820100">
        <w:rPr>
          <w:rFonts w:eastAsiaTheme="minorEastAsia"/>
          <w:color w:val="0070C0"/>
        </w:rPr>
        <w:t>.</w:t>
      </w:r>
    </w:p>
    <w:p w14:paraId="2930F72E" w14:textId="1191DF62" w:rsidR="002620B1" w:rsidRDefault="00820100" w:rsidP="002620B1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est de la forme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  <w:r>
        <w:rPr>
          <w:rFonts w:eastAsiaTheme="minorEastAsia"/>
        </w:rPr>
        <w:t xml:space="preserve"> avec </w:t>
      </w:r>
      <m:oMath>
        <m:r>
          <w:rPr>
            <w:rFonts w:ascii="Cambria Math" w:eastAsiaTheme="minorEastAsia" w:hAnsi="Cambria Math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 xml:space="preserve">  donc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 et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=4x</m:t>
        </m:r>
      </m:oMath>
      <w:r w:rsidR="002620B1" w:rsidRPr="006E13A2">
        <w:rPr>
          <w:rFonts w:eastAsiaTheme="minorEastAsia"/>
        </w:rPr>
        <w:t>.</w:t>
      </w:r>
    </w:p>
    <w:p w14:paraId="0FD789A5" w14:textId="3C54516F" w:rsidR="00820100" w:rsidRPr="000F065A" w:rsidRDefault="00000000" w:rsidP="002620B1">
      <w:pPr>
        <w:spacing w:line="36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/>
                </w:rPr>
                <m:t>-3(4x)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-12x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018F3744" w14:textId="431A08D7" w:rsidR="00C305CD" w:rsidRPr="006F3FE0" w:rsidRDefault="004C4A68" w:rsidP="006D705C">
      <w:pPr>
        <w:pStyle w:val="Paragraphedeliste"/>
        <w:numPr>
          <w:ilvl w:val="0"/>
          <w:numId w:val="9"/>
        </w:numPr>
        <w:spacing w:line="360" w:lineRule="auto"/>
        <w:rPr>
          <w:rFonts w:eastAsiaTheme="minorEastAsia"/>
          <w:color w:val="0070C0"/>
        </w:rPr>
      </w:pPr>
      <w:r w:rsidRPr="004C4A68">
        <w:rPr>
          <w:rFonts w:eastAsiaTheme="minorEastAsia"/>
          <w:noProof/>
        </w:rPr>
        <w:drawing>
          <wp:anchor distT="0" distB="0" distL="114300" distR="114300" simplePos="0" relativeHeight="251677696" behindDoc="1" locked="0" layoutInCell="1" allowOverlap="1" wp14:anchorId="275AE122" wp14:editId="1F40A0B9">
            <wp:simplePos x="0" y="0"/>
            <wp:positionH relativeFrom="margin">
              <wp:align>right</wp:align>
            </wp:positionH>
            <wp:positionV relativeFrom="paragraph">
              <wp:posOffset>259440</wp:posOffset>
            </wp:positionV>
            <wp:extent cx="2957666" cy="1377663"/>
            <wp:effectExtent l="0" t="0" r="0" b="0"/>
            <wp:wrapTight wrapText="bothSides">
              <wp:wrapPolygon edited="0">
                <wp:start x="0" y="0"/>
                <wp:lineTo x="0" y="21212"/>
                <wp:lineTo x="21428" y="21212"/>
                <wp:lineTo x="21428" y="0"/>
                <wp:lineTo x="0" y="0"/>
              </wp:wrapPolygon>
            </wp:wrapTight>
            <wp:docPr id="1221853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8539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666" cy="1377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05C" w:rsidRPr="006F3FE0">
        <w:rPr>
          <w:rFonts w:eastAsiaTheme="minorEastAsia"/>
          <w:color w:val="0070C0"/>
        </w:rPr>
        <w:t xml:space="preserve">Etudier le signe de </w:t>
      </w:r>
      <m:oMath>
        <m:r>
          <w:rPr>
            <w:rFonts w:ascii="Cambria Math" w:eastAsiaTheme="minorEastAsia" w:hAnsi="Cambria Math"/>
            <w:color w:val="0070C0"/>
          </w:rPr>
          <m:t>g'</m:t>
        </m:r>
      </m:oMath>
      <w:r w:rsidR="006D705C" w:rsidRPr="006F3FE0">
        <w:rPr>
          <w:rFonts w:eastAsiaTheme="minorEastAsia"/>
          <w:color w:val="0070C0"/>
        </w:rPr>
        <w:t xml:space="preserve"> sur </w:t>
      </w:r>
      <m:oMath>
        <m:r>
          <m:rPr>
            <m:scr m:val="double-struck"/>
          </m:rPr>
          <w:rPr>
            <w:rFonts w:ascii="Cambria Math" w:eastAsiaTheme="minorEastAsia" w:hAnsi="Cambria Math"/>
            <w:color w:val="0070C0"/>
          </w:rPr>
          <m:t>R</m:t>
        </m:r>
      </m:oMath>
      <w:r w:rsidR="006D705C" w:rsidRPr="006F3FE0">
        <w:rPr>
          <w:rFonts w:eastAsiaTheme="minorEastAsia"/>
          <w:color w:val="0070C0"/>
        </w:rPr>
        <w:t xml:space="preserve"> et dresser le tableau de variation de </w:t>
      </w:r>
      <m:oMath>
        <m:r>
          <w:rPr>
            <w:rFonts w:ascii="Cambria Math" w:eastAsiaTheme="minorEastAsia" w:hAnsi="Cambria Math"/>
            <w:color w:val="0070C0"/>
          </w:rPr>
          <m:t>g</m:t>
        </m:r>
      </m:oMath>
      <w:r w:rsidR="006A38CD" w:rsidRPr="006F3FE0">
        <w:rPr>
          <w:rFonts w:eastAsiaTheme="minorEastAsia"/>
          <w:color w:val="0070C0"/>
        </w:rPr>
        <w:t>.</w:t>
      </w:r>
    </w:p>
    <w:p w14:paraId="18800DFF" w14:textId="58DA4B76" w:rsidR="006A38CD" w:rsidRDefault="006F3FE0" w:rsidP="006A38CD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+1&gt;0</m:t>
        </m:r>
      </m:oMath>
      <w:r>
        <w:rPr>
          <w:rFonts w:eastAsiaTheme="minorEastAsia"/>
        </w:rPr>
        <w:t xml:space="preserve"> donc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>
        <w:rPr>
          <w:rFonts w:eastAsiaTheme="minorEastAsia"/>
        </w:rPr>
        <w:t xml:space="preserve"> a le même signe que </w:t>
      </w:r>
      <m:oMath>
        <m:r>
          <w:rPr>
            <w:rFonts w:ascii="Cambria Math" w:eastAsiaTheme="minorEastAsia" w:hAnsi="Cambria Math"/>
          </w:rPr>
          <m:t>-x</m:t>
        </m:r>
      </m:oMath>
      <w:r>
        <w:rPr>
          <w:rFonts w:eastAsiaTheme="minorEastAsia"/>
        </w:rPr>
        <w:t xml:space="preserve">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.</w:t>
      </w:r>
    </w:p>
    <w:p w14:paraId="7F229FDD" w14:textId="77777777" w:rsidR="00F21D38" w:rsidRDefault="006F3FE0" w:rsidP="00F21D38">
      <w:pPr>
        <w:pStyle w:val="Paragraphedeliste"/>
        <w:numPr>
          <w:ilvl w:val="0"/>
          <w:numId w:val="16"/>
        </w:numPr>
        <w:spacing w:line="360" w:lineRule="auto"/>
        <w:rPr>
          <w:rFonts w:eastAsiaTheme="minorEastAsia"/>
        </w:rPr>
      </w:pPr>
      <w:r w:rsidRPr="00F21D38">
        <w:rPr>
          <w:rFonts w:eastAsiaTheme="minorEastAsia"/>
        </w:rPr>
        <w:t xml:space="preserve">Si </w:t>
      </w:r>
      <m:oMath>
        <m:r>
          <w:rPr>
            <w:rFonts w:ascii="Cambria Math" w:eastAsiaTheme="minorEastAsia" w:hAnsi="Cambria Math"/>
          </w:rPr>
          <m:t>x&gt;0</m:t>
        </m:r>
      </m:oMath>
      <w:r w:rsidRPr="00F21D38"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>-x&lt;0</m:t>
        </m:r>
      </m:oMath>
      <w:r w:rsidRPr="00F21D38">
        <w:rPr>
          <w:rFonts w:eastAsiaTheme="minorEastAsia"/>
        </w:rPr>
        <w:t xml:space="preserve"> donc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&lt;0</m:t>
        </m:r>
      </m:oMath>
    </w:p>
    <w:p w14:paraId="600DB298" w14:textId="798CEF1C" w:rsidR="006F3FE0" w:rsidRDefault="006F3FE0" w:rsidP="00F21D38">
      <w:pPr>
        <w:pStyle w:val="Paragraphedeliste"/>
        <w:numPr>
          <w:ilvl w:val="0"/>
          <w:numId w:val="16"/>
        </w:numPr>
        <w:spacing w:line="360" w:lineRule="auto"/>
        <w:rPr>
          <w:rFonts w:eastAsiaTheme="minorEastAsia"/>
        </w:rPr>
      </w:pPr>
      <w:r w:rsidRPr="00F21D38">
        <w:rPr>
          <w:rFonts w:eastAsiaTheme="minorEastAsia"/>
        </w:rPr>
        <w:t xml:space="preserve">si </w:t>
      </w:r>
      <m:oMath>
        <m:r>
          <w:rPr>
            <w:rFonts w:ascii="Cambria Math" w:eastAsiaTheme="minorEastAsia" w:hAnsi="Cambria Math"/>
          </w:rPr>
          <m:t>x&lt;0</m:t>
        </m:r>
      </m:oMath>
      <w:r w:rsidRPr="00F21D38"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>-x&gt;0</m:t>
        </m:r>
      </m:oMath>
      <w:r w:rsidRPr="00F21D38">
        <w:rPr>
          <w:rFonts w:eastAsiaTheme="minorEastAsia"/>
        </w:rPr>
        <w:t xml:space="preserve"> donc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&gt;0</m:t>
        </m:r>
      </m:oMath>
      <w:r w:rsidRPr="00F21D38">
        <w:rPr>
          <w:rFonts w:eastAsiaTheme="minorEastAsia"/>
        </w:rPr>
        <w:t xml:space="preserve"> </w:t>
      </w:r>
    </w:p>
    <w:p w14:paraId="535CA762" w14:textId="3C74D589" w:rsidR="00F21D38" w:rsidRDefault="00F21D38" w:rsidP="00F21D38">
      <w:pPr>
        <w:pStyle w:val="Paragraphedeliste"/>
        <w:numPr>
          <w:ilvl w:val="0"/>
          <w:numId w:val="16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si </w:t>
      </w:r>
      <m:oMath>
        <m:r>
          <w:rPr>
            <w:rFonts w:ascii="Cambria Math" w:eastAsiaTheme="minorEastAsia" w:hAnsi="Cambria Math"/>
          </w:rPr>
          <m:t>x=0</m:t>
        </m:r>
      </m:oMath>
      <w:r>
        <w:rPr>
          <w:rFonts w:eastAsiaTheme="minorEastAsia"/>
        </w:rPr>
        <w:t xml:space="preserve"> 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14:paraId="046C9C29" w14:textId="77777777" w:rsidR="006F3FE0" w:rsidRPr="006F3FE0" w:rsidRDefault="006F3FE0" w:rsidP="006A38CD">
      <w:pPr>
        <w:spacing w:line="360" w:lineRule="auto"/>
        <w:rPr>
          <w:rFonts w:eastAsiaTheme="minorEastAsia"/>
        </w:rPr>
      </w:pPr>
    </w:p>
    <w:p w14:paraId="5FD38E2F" w14:textId="368464C9" w:rsidR="006A38CD" w:rsidRPr="004C4A68" w:rsidRDefault="006A38CD" w:rsidP="006A38CD">
      <w:pPr>
        <w:pStyle w:val="Paragraphedeliste"/>
        <w:numPr>
          <w:ilvl w:val="0"/>
          <w:numId w:val="9"/>
        </w:numPr>
        <w:spacing w:line="360" w:lineRule="auto"/>
        <w:rPr>
          <w:rFonts w:eastAsiaTheme="minorEastAsia"/>
          <w:color w:val="0070C0"/>
        </w:rPr>
      </w:pPr>
      <w:r w:rsidRPr="004C4A68">
        <w:rPr>
          <w:color w:val="0070C0"/>
        </w:rPr>
        <w:t xml:space="preserve">La fonction </w:t>
      </w:r>
      <m:oMath>
        <m:r>
          <w:rPr>
            <w:rFonts w:ascii="Cambria Math" w:hAnsi="Cambria Math"/>
            <w:color w:val="0070C0"/>
          </w:rPr>
          <m:t>f</m:t>
        </m:r>
      </m:oMath>
      <w:r w:rsidRPr="004C4A68">
        <w:rPr>
          <w:rFonts w:eastAsiaTheme="minorEastAsia"/>
          <w:color w:val="0070C0"/>
        </w:rPr>
        <w:t xml:space="preserve"> admet-elle </w:t>
      </w:r>
      <w:r w:rsidR="00AA32C6" w:rsidRPr="004C4A68">
        <w:rPr>
          <w:rFonts w:eastAsiaTheme="minorEastAsia"/>
          <w:color w:val="0070C0"/>
        </w:rPr>
        <w:t>des extremums</w:t>
      </w:r>
      <w:r w:rsidRPr="004C4A68">
        <w:rPr>
          <w:rFonts w:eastAsiaTheme="minorEastAsia"/>
          <w:color w:val="0070C0"/>
        </w:rPr>
        <w:t> ? Précisez.</w:t>
      </w:r>
    </w:p>
    <w:p w14:paraId="19B57DB0" w14:textId="23E78CF6" w:rsidR="004C4A68" w:rsidRDefault="004C4A68" w:rsidP="009F449E">
      <w:p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g'</m:t>
        </m:r>
      </m:oMath>
      <w:r>
        <w:rPr>
          <w:rFonts w:eastAsiaTheme="minorEastAsia"/>
        </w:rPr>
        <w:t xml:space="preserve"> s’annule en changeant de signe en </w:t>
      </w:r>
      <m:oMath>
        <m:r>
          <w:rPr>
            <w:rFonts w:ascii="Cambria Math" w:eastAsiaTheme="minorEastAsia" w:hAnsi="Cambria Math"/>
          </w:rPr>
          <m:t>x=0</m:t>
        </m:r>
      </m:oMath>
      <w:r>
        <w:rPr>
          <w:rFonts w:eastAsiaTheme="minorEastAsia"/>
        </w:rPr>
        <w:t xml:space="preserve"> donc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admet un extremum en </w:t>
      </w:r>
      <m:oMath>
        <m:r>
          <w:rPr>
            <w:rFonts w:ascii="Cambria Math" w:eastAsiaTheme="minorEastAsia" w:hAnsi="Cambria Math"/>
          </w:rPr>
          <m:t>x=0</m:t>
        </m:r>
      </m:oMath>
      <w:r>
        <w:rPr>
          <w:rFonts w:eastAsiaTheme="minorEastAsia"/>
        </w:rPr>
        <w:t xml:space="preserve"> valant </w:t>
      </w:r>
      <m:oMath>
        <m:r>
          <w:rPr>
            <w:rFonts w:ascii="Cambria Math" w:eastAsiaTheme="minorEastAsia" w:hAnsi="Cambria Math"/>
          </w:rPr>
          <m:t>g(0)=3</m:t>
        </m:r>
      </m:oMath>
      <w:r>
        <w:rPr>
          <w:rFonts w:eastAsiaTheme="minorEastAsia"/>
        </w:rPr>
        <w:t>.</w:t>
      </w:r>
    </w:p>
    <w:p w14:paraId="7001FD44" w14:textId="07FD70C5" w:rsidR="004C4A68" w:rsidRDefault="004C4A68" w:rsidP="0029162D">
      <w:pPr>
        <w:rPr>
          <w:rFonts w:eastAsiaTheme="minorEastAsia"/>
        </w:rPr>
      </w:pPr>
      <w:r>
        <w:rPr>
          <w:rFonts w:eastAsiaTheme="minorEastAsia"/>
        </w:rPr>
        <w:t>C’est ici un maximum.</w:t>
      </w:r>
    </w:p>
    <w:p w14:paraId="2FCD1991" w14:textId="22838270" w:rsidR="004C4A68" w:rsidRDefault="004C4A68" w:rsidP="009F449E">
      <w:pPr>
        <w:spacing w:line="360" w:lineRule="auto"/>
        <w:rPr>
          <w:rFonts w:eastAsiaTheme="minorEastAsia"/>
        </w:rPr>
      </w:pPr>
    </w:p>
    <w:p w14:paraId="566E06D3" w14:textId="51DC53B4" w:rsidR="009F449E" w:rsidRPr="00AE1957" w:rsidRDefault="009F449E" w:rsidP="009F449E">
      <w:pPr>
        <w:spacing w:line="360" w:lineRule="auto"/>
        <w:rPr>
          <w:b/>
          <w:bCs/>
          <w:color w:val="0070C0"/>
          <w:sz w:val="28"/>
          <w:u w:val="single"/>
        </w:rPr>
      </w:pPr>
      <w:r w:rsidRPr="00AE1957">
        <w:rPr>
          <w:b/>
          <w:bCs/>
          <w:noProof/>
          <w:color w:val="0070C0"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89F72" wp14:editId="3C9C8CB2">
                <wp:simplePos x="0" y="0"/>
                <wp:positionH relativeFrom="margin">
                  <wp:align>right</wp:align>
                </wp:positionH>
                <wp:positionV relativeFrom="paragraph">
                  <wp:posOffset>129032</wp:posOffset>
                </wp:positionV>
                <wp:extent cx="696595" cy="293370"/>
                <wp:effectExtent l="0" t="0" r="27305" b="1143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BF290" w14:textId="5635AB4B" w:rsidR="009F449E" w:rsidRDefault="00A80E3C" w:rsidP="009F449E">
                            <w:r>
                              <w:t>2</w:t>
                            </w:r>
                            <w:r w:rsidR="009F449E">
                              <w:t xml:space="preserve">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9F72" id="_x0000_s1029" type="#_x0000_t202" style="position:absolute;margin-left:3.65pt;margin-top:10.15pt;width:54.85pt;height:23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">
                <v:textbox>
                  <w:txbxContent>
                    <w:p w14:paraId="6B3BF290" w14:textId="5635AB4B" w:rsidR="009F449E" w:rsidRDefault="00A80E3C" w:rsidP="009F449E">
                      <w:r>
                        <w:t>2</w:t>
                      </w:r>
                      <w:r w:rsidR="009F449E">
                        <w:t xml:space="preserve"> points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1957">
        <w:rPr>
          <w:b/>
          <w:bCs/>
          <w:color w:val="0070C0"/>
          <w:sz w:val="28"/>
          <w:u w:val="single"/>
        </w:rPr>
        <w:t xml:space="preserve">Exercice </w:t>
      </w:r>
      <w:r w:rsidR="006A38CD" w:rsidRPr="00AE1957">
        <w:rPr>
          <w:b/>
          <w:bCs/>
          <w:color w:val="0070C0"/>
          <w:sz w:val="28"/>
          <w:u w:val="single"/>
        </w:rPr>
        <w:t>- Bonus</w:t>
      </w:r>
    </w:p>
    <w:p w14:paraId="7B2D5453" w14:textId="0D5495FB" w:rsidR="008A56E6" w:rsidRPr="00AE1957" w:rsidRDefault="00985196">
      <w:pPr>
        <w:rPr>
          <w:rFonts w:eastAsiaTheme="minorEastAsia"/>
          <w:color w:val="0070C0"/>
        </w:rPr>
      </w:pPr>
      <w:r w:rsidRPr="00AE1957">
        <w:rPr>
          <w:color w:val="0070C0"/>
        </w:rPr>
        <w:t xml:space="preserve">Etudier </w:t>
      </w:r>
      <w:r w:rsidR="00AA32C6" w:rsidRPr="00AE1957">
        <w:rPr>
          <w:color w:val="0070C0"/>
        </w:rPr>
        <w:t>les extremums</w:t>
      </w:r>
      <w:r w:rsidRPr="00AE1957">
        <w:rPr>
          <w:color w:val="0070C0"/>
        </w:rPr>
        <w:t xml:space="preserve"> de l</w:t>
      </w:r>
      <w:r w:rsidR="00504CF7" w:rsidRPr="00AE1957">
        <w:rPr>
          <w:color w:val="0070C0"/>
        </w:rPr>
        <w:t xml:space="preserve">a fonction </w:t>
      </w:r>
      <m:oMath>
        <m:r>
          <w:rPr>
            <w:rFonts w:ascii="Cambria Math" w:hAnsi="Cambria Math"/>
            <w:color w:val="0070C0"/>
          </w:rPr>
          <m:t xml:space="preserve">h </m:t>
        </m:r>
      </m:oMath>
      <w:r w:rsidR="00504CF7" w:rsidRPr="00AE1957">
        <w:rPr>
          <w:color w:val="0070C0"/>
        </w:rPr>
        <w:t xml:space="preserve">définie </w:t>
      </w:r>
      <w:r w:rsidR="00A37B9A" w:rsidRPr="00AE1957">
        <w:rPr>
          <w:color w:val="0070C0"/>
        </w:rPr>
        <w:t xml:space="preserve">et dérivable </w:t>
      </w:r>
      <w:r w:rsidR="00504CF7" w:rsidRPr="00AE1957">
        <w:rPr>
          <w:color w:val="0070C0"/>
        </w:rPr>
        <w:t xml:space="preserve">sur </w:t>
      </w:r>
      <m:oMath>
        <m:r>
          <m:rPr>
            <m:scr m:val="double-struck"/>
          </m:rPr>
          <w:rPr>
            <w:rFonts w:ascii="Cambria Math" w:hAnsi="Cambria Math"/>
            <w:color w:val="0070C0"/>
          </w:rPr>
          <m:t>R</m:t>
        </m:r>
      </m:oMath>
      <w:r w:rsidR="00504CF7" w:rsidRPr="00AE1957">
        <w:rPr>
          <w:rFonts w:eastAsiaTheme="minorEastAsia"/>
          <w:color w:val="0070C0"/>
        </w:rPr>
        <w:t xml:space="preserve"> par :</w:t>
      </w:r>
    </w:p>
    <w:p w14:paraId="32FE3504" w14:textId="53E48660" w:rsidR="00504CF7" w:rsidRPr="00AE1957" w:rsidRDefault="00504CF7">
      <w:pPr>
        <w:rPr>
          <w:rFonts w:eastAsiaTheme="minorEastAsia"/>
          <w:color w:val="0070C0"/>
        </w:rPr>
      </w:pPr>
      <m:oMathPara>
        <m:oMath>
          <m:r>
            <w:rPr>
              <w:rFonts w:ascii="Cambria Math" w:eastAsiaTheme="minorEastAsia" w:hAnsi="Cambria Math"/>
              <w:color w:val="0070C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70C0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0070C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4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70C0"/>
                </w:rPr>
                <m:t>4</m:t>
              </m:r>
            </m:sup>
          </m:sSup>
          <m:r>
            <w:rPr>
              <w:rFonts w:ascii="Cambria Math" w:eastAsiaTheme="minorEastAsia" w:hAnsi="Cambria Math"/>
              <w:color w:val="0070C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70C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70C0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70C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0070C0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70C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70C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70C0"/>
            </w:rPr>
            <m:t>-2x+1</m:t>
          </m:r>
        </m:oMath>
      </m:oMathPara>
    </w:p>
    <w:p w14:paraId="7EDBFA74" w14:textId="1FF742E3" w:rsidR="00504CF7" w:rsidRDefault="00504CF7">
      <w:pPr>
        <w:rPr>
          <w:rFonts w:eastAsiaTheme="minorEastAsia"/>
        </w:rPr>
      </w:pPr>
    </w:p>
    <w:p w14:paraId="14850BAC" w14:textId="2EA95900" w:rsidR="006E13A2" w:rsidRDefault="004C4A68" w:rsidP="000F065A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En tant que fonction polynôme,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est dérivable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.</w:t>
      </w:r>
    </w:p>
    <w:p w14:paraId="06E21425" w14:textId="382C3C2E" w:rsidR="00AE1957" w:rsidRPr="00AE1957" w:rsidRDefault="00000000" w:rsidP="000F065A">
      <w:pPr>
        <w:spacing w:line="360" w:lineRule="auto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×4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×3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-2x-2=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-2x-2=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x+1</m:t>
              </m:r>
            </m:e>
          </m:d>
          <m:r>
            <w:rPr>
              <w:rFonts w:ascii="Cambria Math" w:eastAsiaTheme="minorEastAsia" w:hAnsi="Cambria Math"/>
            </w:rPr>
            <m:t>-2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x+1</m:t>
              </m:r>
            </m:e>
          </m:d>
        </m:oMath>
      </m:oMathPara>
    </w:p>
    <w:p w14:paraId="59272CFA" w14:textId="31C81298" w:rsidR="00AE1957" w:rsidRPr="00AE1957" w:rsidRDefault="00AA7A1E" w:rsidP="000F065A">
      <w:pPr>
        <w:spacing w:line="360" w:lineRule="auto"/>
        <w:rPr>
          <w:rFonts w:eastAsiaTheme="minorEastAsia"/>
        </w:rPr>
      </w:pPr>
      <w:r w:rsidRPr="00AA7A1E">
        <w:rPr>
          <w:rFonts w:eastAsiaTheme="minorEastAsia"/>
          <w:noProof/>
        </w:rPr>
        <w:drawing>
          <wp:anchor distT="0" distB="0" distL="114300" distR="114300" simplePos="0" relativeHeight="251679744" behindDoc="1" locked="0" layoutInCell="1" allowOverlap="1" wp14:anchorId="18F2B0AE" wp14:editId="3D28D201">
            <wp:simplePos x="0" y="0"/>
            <wp:positionH relativeFrom="margin">
              <wp:posOffset>3448382</wp:posOffset>
            </wp:positionH>
            <wp:positionV relativeFrom="paragraph">
              <wp:posOffset>57638</wp:posOffset>
            </wp:positionV>
            <wp:extent cx="3189871" cy="1202901"/>
            <wp:effectExtent l="0" t="0" r="0" b="0"/>
            <wp:wrapTight wrapText="bothSides">
              <wp:wrapPolygon edited="0">
                <wp:start x="0" y="0"/>
                <wp:lineTo x="0" y="21212"/>
                <wp:lineTo x="21415" y="21212"/>
                <wp:lineTo x="21415" y="0"/>
                <wp:lineTo x="0" y="0"/>
              </wp:wrapPolygon>
            </wp:wrapTight>
            <wp:docPr id="21170595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05958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942" cy="1204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957">
        <w:rPr>
          <w:rFonts w:eastAsiaTheme="minorEastAsia"/>
        </w:rPr>
        <w:t xml:space="preserve">Ou encore 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</m:oMath>
    </w:p>
    <w:p w14:paraId="2905C2AA" w14:textId="0848D8D8" w:rsidR="00AE1957" w:rsidRPr="00AE1957" w:rsidRDefault="00CA5F0B" w:rsidP="000F065A">
      <w:pPr>
        <w:spacing w:line="360" w:lineRule="auto"/>
        <w:rPr>
          <w:rFonts w:eastAsiaTheme="minorEastAsia"/>
        </w:rPr>
      </w:pPr>
      <w:r w:rsidRPr="00CA5F0B">
        <w:rPr>
          <w:rFonts w:eastAsiaTheme="minorEastAsia"/>
          <w:noProof/>
        </w:rPr>
        <w:drawing>
          <wp:anchor distT="0" distB="0" distL="114300" distR="114300" simplePos="0" relativeHeight="251680768" behindDoc="1" locked="0" layoutInCell="1" allowOverlap="1" wp14:anchorId="309770BA" wp14:editId="62D5C0AF">
            <wp:simplePos x="0" y="0"/>
            <wp:positionH relativeFrom="column">
              <wp:posOffset>3462215</wp:posOffset>
            </wp:positionH>
            <wp:positionV relativeFrom="paragraph">
              <wp:posOffset>615648</wp:posOffset>
            </wp:positionV>
            <wp:extent cx="2593975" cy="1369060"/>
            <wp:effectExtent l="0" t="0" r="0" b="2540"/>
            <wp:wrapTight wrapText="bothSides">
              <wp:wrapPolygon edited="0">
                <wp:start x="0" y="0"/>
                <wp:lineTo x="0" y="21340"/>
                <wp:lineTo x="21415" y="21340"/>
                <wp:lineTo x="21415" y="0"/>
                <wp:lineTo x="0" y="0"/>
              </wp:wrapPolygon>
            </wp:wrapTight>
            <wp:docPr id="19020507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050778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957">
        <w:rPr>
          <w:rFonts w:eastAsiaTheme="minorEastAsia"/>
        </w:rPr>
        <w:t>A l’aide d’un tableau de signe</w:t>
      </w:r>
      <w:r w:rsidR="00773104">
        <w:rPr>
          <w:rFonts w:eastAsiaTheme="minorEastAsia"/>
        </w:rPr>
        <w:t xml:space="preserve">, on montre que </w:t>
      </w:r>
      <m:oMath>
        <m:r>
          <w:rPr>
            <w:rFonts w:ascii="Cambria Math" w:eastAsiaTheme="minorEastAsia" w:hAnsi="Cambria Math"/>
          </w:rPr>
          <m:t>h'</m:t>
        </m:r>
      </m:oMath>
      <w:r w:rsidR="00773104">
        <w:rPr>
          <w:rFonts w:eastAsiaTheme="minorEastAsia"/>
        </w:rPr>
        <w:t xml:space="preserve"> s’annule trois en changeant de signe donc </w:t>
      </w:r>
      <m:oMath>
        <m:r>
          <w:rPr>
            <w:rFonts w:ascii="Cambria Math" w:eastAsiaTheme="minorEastAsia" w:hAnsi="Cambria Math"/>
          </w:rPr>
          <m:t>h</m:t>
        </m:r>
      </m:oMath>
      <w:r w:rsidR="00773104">
        <w:rPr>
          <w:rFonts w:eastAsiaTheme="minorEastAsia"/>
        </w:rPr>
        <w:t xml:space="preserve"> admet 3 extremums : deux minimums locaux en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="00773104">
        <w:rPr>
          <w:rFonts w:eastAsiaTheme="minorEastAsia"/>
        </w:rPr>
        <w:t xml:space="preserve"> et en </w:t>
      </w:r>
      <m:oMath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="00773104">
        <w:rPr>
          <w:rFonts w:eastAsiaTheme="minorEastAsia"/>
        </w:rPr>
        <w:t xml:space="preserve"> et un maximum local en </w:t>
      </w:r>
      <m:oMath>
        <m:r>
          <w:rPr>
            <w:rFonts w:ascii="Cambria Math" w:eastAsiaTheme="minorEastAsia" w:hAnsi="Cambria Math"/>
          </w:rPr>
          <m:t>x=-1</m:t>
        </m:r>
      </m:oMath>
      <w:r w:rsidR="00773104">
        <w:rPr>
          <w:rFonts w:eastAsiaTheme="minorEastAsia"/>
        </w:rPr>
        <w:t>.</w:t>
      </w:r>
    </w:p>
    <w:sectPr w:rsidR="00AE1957" w:rsidRPr="00AE1957" w:rsidSect="00CD15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MyriadPro-It">
    <w:altName w:val="Cambria"/>
    <w:panose1 w:val="00000000000000000000"/>
    <w:charset w:val="00"/>
    <w:family w:val="roman"/>
    <w:notTrueType/>
    <w:pitch w:val="default"/>
  </w:font>
  <w:font w:name="MyriadPro-Bold">
    <w:altName w:val="Cambria"/>
    <w:panose1 w:val="00000000000000000000"/>
    <w:charset w:val="00"/>
    <w:family w:val="roman"/>
    <w:notTrueType/>
    <w:pitch w:val="default"/>
  </w:font>
  <w:font w:name="MathematicalPiLTSt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139"/>
    <w:multiLevelType w:val="hybridMultilevel"/>
    <w:tmpl w:val="9D9C064A"/>
    <w:lvl w:ilvl="0" w:tplc="FF644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B0B"/>
    <w:multiLevelType w:val="hybridMultilevel"/>
    <w:tmpl w:val="5E92A2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2FD0"/>
    <w:multiLevelType w:val="hybridMultilevel"/>
    <w:tmpl w:val="E3247AE2"/>
    <w:lvl w:ilvl="0" w:tplc="70366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32BA"/>
    <w:multiLevelType w:val="hybridMultilevel"/>
    <w:tmpl w:val="87229AB8"/>
    <w:lvl w:ilvl="0" w:tplc="FF644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77262"/>
    <w:multiLevelType w:val="hybridMultilevel"/>
    <w:tmpl w:val="8F0E87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0550"/>
    <w:multiLevelType w:val="hybridMultilevel"/>
    <w:tmpl w:val="CCB4AA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86529"/>
    <w:multiLevelType w:val="hybridMultilevel"/>
    <w:tmpl w:val="2CF8857E"/>
    <w:lvl w:ilvl="0" w:tplc="465CA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6121C"/>
    <w:multiLevelType w:val="hybridMultilevel"/>
    <w:tmpl w:val="6CC2CA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4034A"/>
    <w:multiLevelType w:val="hybridMultilevel"/>
    <w:tmpl w:val="EF38FB7C"/>
    <w:lvl w:ilvl="0" w:tplc="70366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4542"/>
    <w:multiLevelType w:val="hybridMultilevel"/>
    <w:tmpl w:val="92DEF8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74562"/>
    <w:multiLevelType w:val="hybridMultilevel"/>
    <w:tmpl w:val="8F0E8726"/>
    <w:lvl w:ilvl="0" w:tplc="465CA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87E31"/>
    <w:multiLevelType w:val="hybridMultilevel"/>
    <w:tmpl w:val="E3247A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92AF7"/>
    <w:multiLevelType w:val="hybridMultilevel"/>
    <w:tmpl w:val="85161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73C91"/>
    <w:multiLevelType w:val="hybridMultilevel"/>
    <w:tmpl w:val="8DE61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17C96"/>
    <w:multiLevelType w:val="hybridMultilevel"/>
    <w:tmpl w:val="BC1AC0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E05A6"/>
    <w:multiLevelType w:val="hybridMultilevel"/>
    <w:tmpl w:val="BF2C9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16631">
    <w:abstractNumId w:val="15"/>
  </w:num>
  <w:num w:numId="2" w16cid:durableId="110591863">
    <w:abstractNumId w:val="8"/>
  </w:num>
  <w:num w:numId="3" w16cid:durableId="1655570725">
    <w:abstractNumId w:val="14"/>
  </w:num>
  <w:num w:numId="4" w16cid:durableId="1011957712">
    <w:abstractNumId w:val="3"/>
  </w:num>
  <w:num w:numId="5" w16cid:durableId="936866792">
    <w:abstractNumId w:val="0"/>
  </w:num>
  <w:num w:numId="6" w16cid:durableId="1937711247">
    <w:abstractNumId w:val="10"/>
  </w:num>
  <w:num w:numId="7" w16cid:durableId="1087382451">
    <w:abstractNumId w:val="6"/>
  </w:num>
  <w:num w:numId="8" w16cid:durableId="533033459">
    <w:abstractNumId w:val="7"/>
  </w:num>
  <w:num w:numId="9" w16cid:durableId="944192698">
    <w:abstractNumId w:val="2"/>
  </w:num>
  <w:num w:numId="10" w16cid:durableId="1689334755">
    <w:abstractNumId w:val="5"/>
  </w:num>
  <w:num w:numId="11" w16cid:durableId="1903638658">
    <w:abstractNumId w:val="1"/>
  </w:num>
  <w:num w:numId="12" w16cid:durableId="2020236201">
    <w:abstractNumId w:val="12"/>
  </w:num>
  <w:num w:numId="13" w16cid:durableId="1821966976">
    <w:abstractNumId w:val="11"/>
  </w:num>
  <w:num w:numId="14" w16cid:durableId="1401826999">
    <w:abstractNumId w:val="9"/>
  </w:num>
  <w:num w:numId="15" w16cid:durableId="1914925390">
    <w:abstractNumId w:val="4"/>
  </w:num>
  <w:num w:numId="16" w16cid:durableId="19775646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AE"/>
    <w:rsid w:val="00001B93"/>
    <w:rsid w:val="000922BF"/>
    <w:rsid w:val="000F065A"/>
    <w:rsid w:val="001117A8"/>
    <w:rsid w:val="00174188"/>
    <w:rsid w:val="001A326C"/>
    <w:rsid w:val="001C478F"/>
    <w:rsid w:val="0020109F"/>
    <w:rsid w:val="00222BF8"/>
    <w:rsid w:val="002620B1"/>
    <w:rsid w:val="002911F2"/>
    <w:rsid w:val="0029162D"/>
    <w:rsid w:val="002D6431"/>
    <w:rsid w:val="00367ECA"/>
    <w:rsid w:val="00394922"/>
    <w:rsid w:val="003F4341"/>
    <w:rsid w:val="00416595"/>
    <w:rsid w:val="004C4A68"/>
    <w:rsid w:val="004D7A58"/>
    <w:rsid w:val="00504CF7"/>
    <w:rsid w:val="00510E3B"/>
    <w:rsid w:val="005B0A3E"/>
    <w:rsid w:val="005D5E54"/>
    <w:rsid w:val="00625063"/>
    <w:rsid w:val="006A38CD"/>
    <w:rsid w:val="006D705C"/>
    <w:rsid w:val="006E13A2"/>
    <w:rsid w:val="006F3FE0"/>
    <w:rsid w:val="00773104"/>
    <w:rsid w:val="00820100"/>
    <w:rsid w:val="008266D0"/>
    <w:rsid w:val="00873E28"/>
    <w:rsid w:val="008A1A00"/>
    <w:rsid w:val="008A56E6"/>
    <w:rsid w:val="008C1866"/>
    <w:rsid w:val="008D2AF9"/>
    <w:rsid w:val="008F10CF"/>
    <w:rsid w:val="008F1C3C"/>
    <w:rsid w:val="0090296E"/>
    <w:rsid w:val="00952BBB"/>
    <w:rsid w:val="00954DDE"/>
    <w:rsid w:val="00961CE6"/>
    <w:rsid w:val="00985196"/>
    <w:rsid w:val="009E37EA"/>
    <w:rsid w:val="009F449E"/>
    <w:rsid w:val="00A37B9A"/>
    <w:rsid w:val="00A80E3C"/>
    <w:rsid w:val="00AA32C6"/>
    <w:rsid w:val="00AA7A1E"/>
    <w:rsid w:val="00AE1957"/>
    <w:rsid w:val="00AF34E7"/>
    <w:rsid w:val="00B210AE"/>
    <w:rsid w:val="00B42C8C"/>
    <w:rsid w:val="00B9288E"/>
    <w:rsid w:val="00BB2526"/>
    <w:rsid w:val="00BF4DEB"/>
    <w:rsid w:val="00BF737C"/>
    <w:rsid w:val="00C305CD"/>
    <w:rsid w:val="00C438A8"/>
    <w:rsid w:val="00C81EB6"/>
    <w:rsid w:val="00CA5F0B"/>
    <w:rsid w:val="00CB7239"/>
    <w:rsid w:val="00CC78DC"/>
    <w:rsid w:val="00CD156B"/>
    <w:rsid w:val="00CF073B"/>
    <w:rsid w:val="00DE621A"/>
    <w:rsid w:val="00DF13F7"/>
    <w:rsid w:val="00E90AAA"/>
    <w:rsid w:val="00ED7C67"/>
    <w:rsid w:val="00EE7E8B"/>
    <w:rsid w:val="00F21D38"/>
    <w:rsid w:val="00F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35C7"/>
  <w15:chartTrackingRefBased/>
  <w15:docId w15:val="{1A61A274-3E7F-4287-AFA7-4FB63DF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8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210AE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Policepardfaut"/>
    <w:rsid w:val="00B210AE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Policepardfaut"/>
    <w:rsid w:val="00B210AE"/>
    <w:rPr>
      <w:rFonts w:ascii="MyriadPro-Bold" w:hAnsi="MyriadPro-Bold" w:hint="default"/>
      <w:b/>
      <w:bCs/>
      <w:i w:val="0"/>
      <w:iCs w:val="0"/>
      <w:color w:val="F58221"/>
      <w:sz w:val="20"/>
      <w:szCs w:val="20"/>
    </w:rPr>
  </w:style>
  <w:style w:type="character" w:customStyle="1" w:styleId="fontstyle41">
    <w:name w:val="fontstyle41"/>
    <w:basedOn w:val="Policepardfaut"/>
    <w:rsid w:val="00B9288E"/>
    <w:rPr>
      <w:rFonts w:ascii="MathematicalPiLTStd" w:hAnsi="MathematicalPiLTStd" w:hint="default"/>
      <w:b w:val="0"/>
      <w:bCs w:val="0"/>
      <w:i w:val="0"/>
      <w:iCs w:val="0"/>
      <w:color w:val="242021"/>
      <w:sz w:val="20"/>
      <w:szCs w:val="20"/>
    </w:rPr>
  </w:style>
  <w:style w:type="table" w:styleId="Grilledutableau">
    <w:name w:val="Table Grid"/>
    <w:basedOn w:val="TableauNormal"/>
    <w:uiPriority w:val="39"/>
    <w:rsid w:val="009F449E"/>
    <w:rPr>
      <w:rFonts w:cs="Arial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F449E"/>
    <w:rPr>
      <w:color w:val="808080"/>
    </w:rPr>
  </w:style>
  <w:style w:type="character" w:customStyle="1" w:styleId="fontstyle51">
    <w:name w:val="fontstyle51"/>
    <w:basedOn w:val="Policepardfaut"/>
    <w:rsid w:val="003F4341"/>
    <w:rPr>
      <w:rFonts w:ascii="MyriadPro-Bold" w:hAnsi="MyriadPro-Bold" w:hint="default"/>
      <w:b/>
      <w:bCs/>
      <w:i w:val="0"/>
      <w:iCs w:val="0"/>
      <w:color w:val="F58221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F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21</cp:revision>
  <cp:lastPrinted>2023-12-11T06:18:00Z</cp:lastPrinted>
  <dcterms:created xsi:type="dcterms:W3CDTF">2024-02-01T07:04:00Z</dcterms:created>
  <dcterms:modified xsi:type="dcterms:W3CDTF">2024-02-07T03:21:00Z</dcterms:modified>
</cp:coreProperties>
</file>